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BBC" w:rsidRDefault="005D4BBC" w:rsidP="00C70426">
      <w:pPr>
        <w:jc w:val="center"/>
        <w:rPr>
          <w:rFonts w:ascii="Arial" w:hAnsi="Arial" w:cs="Arial"/>
          <w:b/>
          <w:noProof/>
          <w:szCs w:val="20"/>
        </w:rPr>
      </w:pPr>
      <w:bookmarkStart w:id="0" w:name="Text1"/>
      <w:r>
        <w:rPr>
          <w:rFonts w:ascii="Arial" w:hAnsi="Arial" w:cs="Arial"/>
          <w:b/>
          <w:noProof/>
          <w:szCs w:val="20"/>
        </w:rPr>
        <w:t>Letter of Medical Necessity for Exome Sequencing</w:t>
      </w:r>
    </w:p>
    <w:p w:rsidR="009112BD" w:rsidRDefault="009112BD" w:rsidP="00C70426">
      <w:pPr>
        <w:jc w:val="center"/>
        <w:rPr>
          <w:rFonts w:ascii="Arial" w:hAnsi="Arial" w:cs="Arial"/>
          <w:b/>
          <w:noProof/>
          <w:szCs w:val="20"/>
        </w:rPr>
      </w:pPr>
    </w:p>
    <w:p w:rsidR="009112BD" w:rsidRDefault="009112BD" w:rsidP="00C70426">
      <w:pPr>
        <w:jc w:val="center"/>
        <w:rPr>
          <w:rFonts w:ascii="Arial" w:hAnsi="Arial" w:cs="Arial"/>
          <w:b/>
          <w:noProof/>
          <w:szCs w:val="20"/>
        </w:rPr>
      </w:pPr>
    </w:p>
    <w:p w:rsidR="009112BD" w:rsidRDefault="009112BD" w:rsidP="00C70426">
      <w:pPr>
        <w:jc w:val="center"/>
        <w:rPr>
          <w:rFonts w:ascii="Arial" w:hAnsi="Arial" w:cs="Arial"/>
          <w:b/>
          <w:noProof/>
          <w:szCs w:val="20"/>
        </w:rPr>
      </w:pPr>
    </w:p>
    <w:p w:rsidR="00E247DF" w:rsidRPr="00C70426" w:rsidRDefault="00E247DF" w:rsidP="00C70426">
      <w:pPr>
        <w:jc w:val="center"/>
        <w:rPr>
          <w:rFonts w:ascii="Arial" w:hAnsi="Arial" w:cs="Arial"/>
          <w:b/>
          <w:noProof/>
          <w:szCs w:val="20"/>
        </w:rPr>
      </w:pPr>
      <w:r w:rsidRPr="00C70426">
        <w:rPr>
          <w:rFonts w:ascii="Arial" w:hAnsi="Arial" w:cs="Arial"/>
          <w:b/>
          <w:noProof/>
          <w:szCs w:val="20"/>
        </w:rPr>
        <w:t>Instructions for Health Care Practitioner:</w:t>
      </w:r>
    </w:p>
    <w:p w:rsidR="00E247DF" w:rsidRPr="00C70426" w:rsidRDefault="00E247DF">
      <w:pPr>
        <w:rPr>
          <w:rFonts w:ascii="Arial" w:hAnsi="Arial" w:cs="Arial"/>
          <w:noProof/>
          <w:sz w:val="20"/>
          <w:szCs w:val="20"/>
        </w:rPr>
      </w:pPr>
    </w:p>
    <w:p w:rsidR="00C70426" w:rsidRPr="00C70426" w:rsidRDefault="00C70426">
      <w:pPr>
        <w:rPr>
          <w:rFonts w:ascii="Arial" w:hAnsi="Arial" w:cs="Arial"/>
          <w:noProof/>
          <w:sz w:val="20"/>
          <w:szCs w:val="20"/>
        </w:rPr>
      </w:pPr>
    </w:p>
    <w:p w:rsidR="00C70426" w:rsidRPr="00C70426" w:rsidRDefault="00C70426">
      <w:pPr>
        <w:rPr>
          <w:rFonts w:ascii="Arial" w:hAnsi="Arial" w:cs="Arial"/>
          <w:noProof/>
          <w:sz w:val="20"/>
          <w:szCs w:val="20"/>
        </w:rPr>
      </w:pPr>
    </w:p>
    <w:p w:rsidR="00C70426" w:rsidRPr="00C70426" w:rsidRDefault="00C70426">
      <w:pPr>
        <w:rPr>
          <w:rFonts w:ascii="Arial" w:hAnsi="Arial" w:cs="Arial"/>
          <w:noProof/>
          <w:sz w:val="20"/>
          <w:szCs w:val="20"/>
        </w:rPr>
      </w:pPr>
    </w:p>
    <w:p w:rsidR="00C70426" w:rsidRPr="00C70426" w:rsidRDefault="00C70426">
      <w:pPr>
        <w:rPr>
          <w:rFonts w:ascii="Arial" w:hAnsi="Arial" w:cs="Arial"/>
          <w:noProof/>
          <w:sz w:val="20"/>
          <w:szCs w:val="20"/>
        </w:rPr>
      </w:pPr>
    </w:p>
    <w:p w:rsidR="00C70426" w:rsidRPr="00C70426" w:rsidRDefault="00C70426">
      <w:pPr>
        <w:rPr>
          <w:rFonts w:ascii="Arial" w:hAnsi="Arial" w:cs="Arial"/>
          <w:noProof/>
          <w:sz w:val="20"/>
          <w:szCs w:val="20"/>
        </w:rPr>
      </w:pPr>
    </w:p>
    <w:p w:rsidR="00C70426" w:rsidRPr="00C70426" w:rsidRDefault="00C70426">
      <w:pPr>
        <w:rPr>
          <w:rFonts w:ascii="Arial" w:hAnsi="Arial" w:cs="Arial"/>
          <w:noProof/>
          <w:sz w:val="20"/>
          <w:szCs w:val="20"/>
        </w:rPr>
      </w:pPr>
    </w:p>
    <w:p w:rsidR="00C70426" w:rsidRPr="00C70426" w:rsidRDefault="00C70426">
      <w:pPr>
        <w:rPr>
          <w:rFonts w:ascii="Arial" w:hAnsi="Arial" w:cs="Arial"/>
          <w:noProof/>
          <w:sz w:val="20"/>
          <w:szCs w:val="20"/>
        </w:rPr>
      </w:pPr>
    </w:p>
    <w:p w:rsidR="00C70426" w:rsidRPr="00C70426" w:rsidRDefault="00C70426">
      <w:pPr>
        <w:rPr>
          <w:rFonts w:ascii="Arial" w:hAnsi="Arial" w:cs="Arial"/>
          <w:noProof/>
          <w:sz w:val="20"/>
          <w:szCs w:val="20"/>
        </w:rPr>
      </w:pPr>
    </w:p>
    <w:p w:rsidR="00C70426" w:rsidRPr="00C70426" w:rsidRDefault="00C70426">
      <w:pPr>
        <w:rPr>
          <w:rFonts w:ascii="Arial" w:hAnsi="Arial" w:cs="Arial"/>
          <w:noProof/>
          <w:sz w:val="20"/>
          <w:szCs w:val="20"/>
        </w:rPr>
      </w:pPr>
    </w:p>
    <w:p w:rsidR="00C70426" w:rsidRPr="00C70426" w:rsidRDefault="00C70426">
      <w:pPr>
        <w:rPr>
          <w:rFonts w:ascii="Arial" w:hAnsi="Arial" w:cs="Arial"/>
          <w:noProof/>
          <w:sz w:val="20"/>
          <w:szCs w:val="20"/>
        </w:rPr>
      </w:pPr>
    </w:p>
    <w:p w:rsidR="00C70426" w:rsidRPr="00C70426" w:rsidRDefault="00C70426">
      <w:pPr>
        <w:rPr>
          <w:rFonts w:ascii="Arial" w:hAnsi="Arial" w:cs="Arial"/>
          <w:noProof/>
          <w:sz w:val="20"/>
          <w:szCs w:val="20"/>
        </w:rPr>
      </w:pPr>
    </w:p>
    <w:p w:rsidR="00C70426" w:rsidRPr="00C70426" w:rsidRDefault="00C70426">
      <w:pPr>
        <w:rPr>
          <w:rFonts w:ascii="Arial" w:hAnsi="Arial" w:cs="Arial"/>
          <w:noProof/>
          <w:sz w:val="20"/>
          <w:szCs w:val="20"/>
        </w:rPr>
      </w:pPr>
    </w:p>
    <w:p w:rsidR="00C70426" w:rsidRPr="00C70426" w:rsidRDefault="00C70426">
      <w:pPr>
        <w:rPr>
          <w:rFonts w:ascii="Arial" w:hAnsi="Arial" w:cs="Arial"/>
          <w:noProof/>
          <w:sz w:val="20"/>
          <w:szCs w:val="20"/>
        </w:rPr>
      </w:pPr>
    </w:p>
    <w:p w:rsidR="00C70426" w:rsidRPr="00C70426" w:rsidRDefault="00C70426">
      <w:pPr>
        <w:rPr>
          <w:rFonts w:ascii="Arial" w:hAnsi="Arial" w:cs="Arial"/>
          <w:noProof/>
          <w:sz w:val="20"/>
          <w:szCs w:val="20"/>
        </w:rPr>
      </w:pPr>
    </w:p>
    <w:p w:rsidR="00C70426" w:rsidRPr="00C70426" w:rsidRDefault="00C70426">
      <w:pPr>
        <w:rPr>
          <w:rFonts w:ascii="Arial" w:hAnsi="Arial" w:cs="Arial"/>
          <w:noProof/>
          <w:sz w:val="20"/>
          <w:szCs w:val="20"/>
        </w:rPr>
      </w:pPr>
    </w:p>
    <w:p w:rsidR="00C70426" w:rsidRPr="00C70426" w:rsidRDefault="00C70426">
      <w:pPr>
        <w:rPr>
          <w:rFonts w:ascii="Arial" w:hAnsi="Arial" w:cs="Arial"/>
          <w:noProof/>
          <w:sz w:val="20"/>
          <w:szCs w:val="20"/>
        </w:rPr>
      </w:pPr>
    </w:p>
    <w:p w:rsidR="00C70426" w:rsidRPr="00C70426" w:rsidRDefault="00C70426">
      <w:pPr>
        <w:rPr>
          <w:rFonts w:ascii="Arial" w:hAnsi="Arial" w:cs="Arial"/>
          <w:noProof/>
          <w:sz w:val="20"/>
          <w:szCs w:val="20"/>
        </w:rPr>
      </w:pPr>
    </w:p>
    <w:p w:rsidR="00C70426" w:rsidRPr="00C70426" w:rsidRDefault="00C70426">
      <w:pPr>
        <w:rPr>
          <w:rFonts w:ascii="Arial" w:hAnsi="Arial" w:cs="Arial"/>
          <w:noProof/>
          <w:sz w:val="20"/>
          <w:szCs w:val="20"/>
        </w:rPr>
      </w:pPr>
    </w:p>
    <w:p w:rsidR="00E247DF" w:rsidRDefault="00E247DF" w:rsidP="00E1709A">
      <w:pPr>
        <w:pStyle w:val="ListParagraph"/>
        <w:numPr>
          <w:ilvl w:val="0"/>
          <w:numId w:val="9"/>
        </w:numPr>
        <w:rPr>
          <w:rFonts w:ascii="Arial" w:hAnsi="Arial" w:cs="Arial"/>
          <w:noProof/>
        </w:rPr>
      </w:pPr>
      <w:r w:rsidRPr="002A58A9">
        <w:rPr>
          <w:rFonts w:ascii="Arial" w:hAnsi="Arial" w:cs="Arial"/>
          <w:noProof/>
        </w:rPr>
        <w:t>This letter template is being provided as a tool to clinicians to assist in communication with payers.</w:t>
      </w:r>
      <w:bookmarkStart w:id="1" w:name="_GoBack"/>
      <w:bookmarkEnd w:id="1"/>
    </w:p>
    <w:p w:rsidR="009112BD" w:rsidRDefault="009112BD" w:rsidP="009112BD">
      <w:pPr>
        <w:pStyle w:val="ListParagraph"/>
        <w:rPr>
          <w:rFonts w:ascii="Arial" w:hAnsi="Arial" w:cs="Arial"/>
          <w:noProof/>
        </w:rPr>
      </w:pPr>
    </w:p>
    <w:p w:rsidR="002A58A9" w:rsidRPr="002A58A9" w:rsidRDefault="002A58A9" w:rsidP="002A58A9">
      <w:pPr>
        <w:pStyle w:val="ListParagraph"/>
        <w:rPr>
          <w:rFonts w:ascii="Arial" w:hAnsi="Arial" w:cs="Arial"/>
          <w:noProof/>
        </w:rPr>
      </w:pPr>
    </w:p>
    <w:p w:rsidR="00A87D87" w:rsidRDefault="00A87D87" w:rsidP="00A87D87">
      <w:pPr>
        <w:pStyle w:val="ListParagraph"/>
        <w:numPr>
          <w:ilvl w:val="0"/>
          <w:numId w:val="9"/>
        </w:numPr>
        <w:rPr>
          <w:rFonts w:ascii="Arial" w:hAnsi="Arial" w:cs="Arial"/>
          <w:noProof/>
        </w:rPr>
      </w:pPr>
      <w:r>
        <w:rPr>
          <w:rFonts w:ascii="Arial" w:hAnsi="Arial" w:cs="Arial"/>
          <w:noProof/>
        </w:rPr>
        <w:t>The template is to be printed on the physician’s letterhead.</w:t>
      </w:r>
    </w:p>
    <w:p w:rsidR="00A87D87" w:rsidRPr="00A87D87" w:rsidRDefault="00A87D87" w:rsidP="00A87D87">
      <w:pPr>
        <w:pStyle w:val="ListParagraph"/>
        <w:rPr>
          <w:rFonts w:ascii="Arial" w:hAnsi="Arial" w:cs="Arial"/>
          <w:noProof/>
        </w:rPr>
      </w:pPr>
    </w:p>
    <w:p w:rsidR="00A87D87" w:rsidRPr="00A87D87" w:rsidRDefault="00A87D87" w:rsidP="00A87D87">
      <w:pPr>
        <w:pStyle w:val="ListParagraph"/>
        <w:rPr>
          <w:rFonts w:ascii="Arial" w:hAnsi="Arial" w:cs="Arial"/>
          <w:noProof/>
        </w:rPr>
      </w:pPr>
    </w:p>
    <w:p w:rsidR="00E247DF" w:rsidRDefault="00E247DF" w:rsidP="00E1709A">
      <w:pPr>
        <w:pStyle w:val="ListParagraph"/>
        <w:numPr>
          <w:ilvl w:val="0"/>
          <w:numId w:val="9"/>
        </w:numPr>
        <w:rPr>
          <w:rFonts w:ascii="Arial" w:hAnsi="Arial" w:cs="Arial"/>
          <w:noProof/>
        </w:rPr>
      </w:pPr>
      <w:r w:rsidRPr="002A58A9">
        <w:rPr>
          <w:rFonts w:ascii="Arial" w:hAnsi="Arial" w:cs="Arial"/>
          <w:noProof/>
        </w:rPr>
        <w:t>Specific patient information must be included in the following letter in order for this to be effective.</w:t>
      </w:r>
    </w:p>
    <w:p w:rsidR="002A58A9" w:rsidRPr="002A58A9" w:rsidRDefault="002A58A9" w:rsidP="002A58A9">
      <w:pPr>
        <w:pStyle w:val="ListParagraph"/>
        <w:rPr>
          <w:rFonts w:ascii="Arial" w:hAnsi="Arial" w:cs="Arial"/>
          <w:noProof/>
        </w:rPr>
      </w:pPr>
    </w:p>
    <w:p w:rsidR="002A58A9" w:rsidRPr="002A58A9" w:rsidRDefault="002A58A9" w:rsidP="002A58A9">
      <w:pPr>
        <w:pStyle w:val="ListParagraph"/>
        <w:rPr>
          <w:rFonts w:ascii="Arial" w:hAnsi="Arial" w:cs="Arial"/>
          <w:noProof/>
        </w:rPr>
      </w:pPr>
    </w:p>
    <w:p w:rsidR="00E247DF" w:rsidRPr="002A58A9" w:rsidRDefault="00E247DF" w:rsidP="00E1709A">
      <w:pPr>
        <w:pStyle w:val="ListParagraph"/>
        <w:numPr>
          <w:ilvl w:val="0"/>
          <w:numId w:val="9"/>
        </w:numPr>
        <w:rPr>
          <w:rFonts w:ascii="Arial" w:hAnsi="Arial" w:cs="Arial"/>
          <w:noProof/>
        </w:rPr>
      </w:pPr>
      <w:r w:rsidRPr="002A58A9">
        <w:rPr>
          <w:rFonts w:ascii="Arial" w:hAnsi="Arial" w:cs="Arial"/>
          <w:noProof/>
        </w:rPr>
        <w:t xml:space="preserve">The areas that must be edited/deleted are indicated in </w:t>
      </w:r>
      <w:r w:rsidRPr="00212965">
        <w:rPr>
          <w:rFonts w:ascii="Arial" w:hAnsi="Arial" w:cs="Arial"/>
          <w:noProof/>
          <w:highlight w:val="lightGray"/>
        </w:rPr>
        <w:t>grey</w:t>
      </w:r>
      <w:r w:rsidRPr="002A58A9">
        <w:rPr>
          <w:rFonts w:ascii="Arial" w:hAnsi="Arial" w:cs="Arial"/>
          <w:noProof/>
        </w:rPr>
        <w:t xml:space="preserve"> on the template</w:t>
      </w:r>
      <w:r w:rsidR="009112BD">
        <w:rPr>
          <w:rFonts w:ascii="Arial" w:hAnsi="Arial" w:cs="Arial"/>
          <w:noProof/>
        </w:rPr>
        <w:t>.</w:t>
      </w:r>
    </w:p>
    <w:p w:rsidR="00E247DF" w:rsidRPr="002A58A9" w:rsidRDefault="00E247DF">
      <w:pPr>
        <w:rPr>
          <w:rFonts w:ascii="Arial" w:hAnsi="Arial" w:cs="Arial"/>
          <w:noProof/>
        </w:rPr>
      </w:pPr>
      <w:r w:rsidRPr="002A58A9">
        <w:rPr>
          <w:rFonts w:ascii="Arial" w:hAnsi="Arial" w:cs="Arial"/>
          <w:noProof/>
        </w:rPr>
        <w:br w:type="page"/>
      </w:r>
    </w:p>
    <w:p w:rsidR="00C73765" w:rsidRPr="00212965" w:rsidRDefault="00831A5F" w:rsidP="002A58A9">
      <w:pPr>
        <w:pStyle w:val="Title"/>
        <w:shd w:val="clear" w:color="auto" w:fill="BFBFBF" w:themeFill="background1" w:themeFillShade="BF"/>
        <w:rPr>
          <w:rFonts w:ascii="Arial" w:hAnsi="Arial" w:cs="Arial"/>
          <w:noProof/>
          <w:sz w:val="20"/>
          <w:szCs w:val="20"/>
          <w:highlight w:val="lightGray"/>
        </w:rPr>
      </w:pPr>
      <w:r w:rsidRPr="00212965">
        <w:rPr>
          <w:rFonts w:ascii="Arial" w:hAnsi="Arial" w:cs="Arial"/>
          <w:noProof/>
          <w:sz w:val="20"/>
          <w:szCs w:val="20"/>
          <w:highlight w:val="lightGray"/>
        </w:rPr>
        <w:lastRenderedPageBreak/>
        <w:t>Exome</w:t>
      </w:r>
      <w:r w:rsidR="00A15DFB" w:rsidRPr="00212965">
        <w:rPr>
          <w:rFonts w:ascii="Arial" w:hAnsi="Arial" w:cs="Arial"/>
          <w:noProof/>
          <w:sz w:val="20"/>
          <w:szCs w:val="20"/>
          <w:highlight w:val="lightGray"/>
        </w:rPr>
        <w:t xml:space="preserve"> Sequencing</w:t>
      </w:r>
      <w:r w:rsidR="00E247DF" w:rsidRPr="00212965">
        <w:rPr>
          <w:rFonts w:ascii="Arial" w:hAnsi="Arial" w:cs="Arial"/>
          <w:noProof/>
          <w:sz w:val="20"/>
          <w:szCs w:val="20"/>
          <w:highlight w:val="lightGray"/>
        </w:rPr>
        <w:t>/Whole Exome Sequencing</w:t>
      </w:r>
      <w:r w:rsidR="00A15DFB" w:rsidRPr="00212965">
        <w:rPr>
          <w:rFonts w:ascii="Arial" w:hAnsi="Arial" w:cs="Arial"/>
          <w:noProof/>
          <w:sz w:val="20"/>
          <w:szCs w:val="20"/>
          <w:highlight w:val="lightGray"/>
        </w:rPr>
        <w:t xml:space="preserve"> </w:t>
      </w:r>
    </w:p>
    <w:p w:rsidR="00214186" w:rsidRPr="00C70426" w:rsidRDefault="0096313B" w:rsidP="002A58A9">
      <w:pPr>
        <w:pStyle w:val="Title"/>
        <w:shd w:val="clear" w:color="auto" w:fill="BFBFBF" w:themeFill="background1" w:themeFillShade="BF"/>
        <w:rPr>
          <w:rFonts w:ascii="Arial" w:hAnsi="Arial" w:cs="Arial"/>
          <w:sz w:val="20"/>
          <w:szCs w:val="20"/>
        </w:rPr>
      </w:pPr>
      <w:r w:rsidRPr="00212965">
        <w:rPr>
          <w:rFonts w:ascii="Arial" w:hAnsi="Arial" w:cs="Arial"/>
          <w:noProof/>
          <w:sz w:val="20"/>
          <w:szCs w:val="20"/>
          <w:highlight w:val="lightGray"/>
        </w:rPr>
        <w:t>(</w:t>
      </w:r>
      <w:r w:rsidR="00E70143" w:rsidRPr="00212965">
        <w:rPr>
          <w:rFonts w:ascii="Arial" w:hAnsi="Arial" w:cs="Arial"/>
          <w:noProof/>
          <w:sz w:val="20"/>
          <w:szCs w:val="20"/>
          <w:highlight w:val="lightGray"/>
        </w:rPr>
        <w:t>Test Code</w:t>
      </w:r>
      <w:r w:rsidR="00C73765" w:rsidRPr="00212965">
        <w:rPr>
          <w:rFonts w:ascii="Arial" w:hAnsi="Arial" w:cs="Arial"/>
          <w:noProof/>
          <w:sz w:val="20"/>
          <w:szCs w:val="20"/>
          <w:highlight w:val="lightGray"/>
        </w:rPr>
        <w:t>s:</w:t>
      </w:r>
      <w:r w:rsidR="00E70143" w:rsidRPr="00212965">
        <w:rPr>
          <w:rFonts w:ascii="Arial" w:hAnsi="Arial" w:cs="Arial"/>
          <w:noProof/>
          <w:sz w:val="20"/>
          <w:szCs w:val="20"/>
          <w:highlight w:val="lightGray"/>
        </w:rPr>
        <w:t xml:space="preserve"> 36935 Proband, 36936 Trio, 36938 Reanalysis</w:t>
      </w:r>
      <w:r w:rsidR="00A15DFB" w:rsidRPr="00212965">
        <w:rPr>
          <w:rFonts w:ascii="Arial" w:hAnsi="Arial" w:cs="Arial"/>
          <w:noProof/>
          <w:sz w:val="20"/>
          <w:szCs w:val="20"/>
          <w:highlight w:val="lightGray"/>
        </w:rPr>
        <w:t>)</w:t>
      </w:r>
      <w:r w:rsidR="00A15DFB" w:rsidRPr="00C70426">
        <w:rPr>
          <w:rFonts w:ascii="Arial" w:hAnsi="Arial" w:cs="Arial"/>
          <w:noProof/>
          <w:sz w:val="20"/>
          <w:szCs w:val="20"/>
        </w:rPr>
        <w:t xml:space="preserve"> </w:t>
      </w:r>
    </w:p>
    <w:p w:rsidR="00214186" w:rsidRPr="00C70426" w:rsidRDefault="00214186" w:rsidP="001E5F5E">
      <w:pPr>
        <w:rPr>
          <w:rFonts w:ascii="Arial" w:hAnsi="Arial" w:cs="Arial"/>
          <w:sz w:val="20"/>
          <w:szCs w:val="20"/>
        </w:rPr>
      </w:pPr>
    </w:p>
    <w:bookmarkEnd w:id="0"/>
    <w:p w:rsidR="00214186" w:rsidRPr="00C70426" w:rsidRDefault="00214186" w:rsidP="00214186">
      <w:pPr>
        <w:rPr>
          <w:rFonts w:ascii="Arial" w:hAnsi="Arial" w:cs="Arial"/>
          <w:sz w:val="20"/>
          <w:szCs w:val="20"/>
        </w:rPr>
      </w:pPr>
      <w:r w:rsidRPr="00C70426">
        <w:rPr>
          <w:rFonts w:ascii="Arial" w:hAnsi="Arial" w:cs="Arial"/>
          <w:sz w:val="20"/>
          <w:szCs w:val="20"/>
        </w:rPr>
        <w:fldChar w:fldCharType="begin">
          <w:ffData>
            <w:name w:val="Text1"/>
            <w:enabled/>
            <w:calcOnExit w:val="0"/>
            <w:textInput>
              <w:default w:val="&lt;Date&gt;"/>
            </w:textInput>
          </w:ffData>
        </w:fldChar>
      </w:r>
      <w:r w:rsidRPr="00C70426">
        <w:rPr>
          <w:rFonts w:ascii="Arial" w:hAnsi="Arial" w:cs="Arial"/>
          <w:sz w:val="20"/>
          <w:szCs w:val="20"/>
        </w:rPr>
        <w:instrText xml:space="preserve"> FORMTEXT </w:instrText>
      </w:r>
      <w:r w:rsidRPr="00C70426">
        <w:rPr>
          <w:rFonts w:ascii="Arial" w:hAnsi="Arial" w:cs="Arial"/>
          <w:sz w:val="20"/>
          <w:szCs w:val="20"/>
        </w:rPr>
      </w:r>
      <w:r w:rsidRPr="00C70426">
        <w:rPr>
          <w:rFonts w:ascii="Arial" w:hAnsi="Arial" w:cs="Arial"/>
          <w:sz w:val="20"/>
          <w:szCs w:val="20"/>
        </w:rPr>
        <w:fldChar w:fldCharType="separate"/>
      </w:r>
      <w:r w:rsidRPr="00C70426">
        <w:rPr>
          <w:rFonts w:ascii="Arial" w:hAnsi="Arial" w:cs="Arial"/>
          <w:noProof/>
          <w:sz w:val="20"/>
          <w:szCs w:val="20"/>
        </w:rPr>
        <w:t>&lt;Date&gt;</w:t>
      </w:r>
      <w:r w:rsidRPr="00C70426">
        <w:rPr>
          <w:rFonts w:ascii="Arial" w:hAnsi="Arial" w:cs="Arial"/>
          <w:sz w:val="20"/>
          <w:szCs w:val="20"/>
        </w:rPr>
        <w:fldChar w:fldCharType="end"/>
      </w:r>
    </w:p>
    <w:p w:rsidR="00214186" w:rsidRPr="00C70426" w:rsidRDefault="00214186" w:rsidP="00214186">
      <w:pPr>
        <w:rPr>
          <w:rFonts w:ascii="Arial" w:hAnsi="Arial" w:cs="Arial"/>
          <w:sz w:val="20"/>
          <w:szCs w:val="20"/>
        </w:rPr>
      </w:pPr>
    </w:p>
    <w:p w:rsidR="00214186" w:rsidRPr="00C70426" w:rsidRDefault="00214186" w:rsidP="00214186">
      <w:pPr>
        <w:rPr>
          <w:rFonts w:ascii="Arial" w:hAnsi="Arial" w:cs="Arial"/>
          <w:sz w:val="20"/>
          <w:szCs w:val="20"/>
        </w:rPr>
      </w:pPr>
    </w:p>
    <w:p w:rsidR="00214186" w:rsidRPr="00C70426" w:rsidRDefault="00214186" w:rsidP="00214186">
      <w:pPr>
        <w:rPr>
          <w:rFonts w:ascii="Arial" w:hAnsi="Arial" w:cs="Arial"/>
          <w:sz w:val="20"/>
          <w:szCs w:val="20"/>
        </w:rPr>
      </w:pPr>
      <w:r w:rsidRPr="00C70426">
        <w:rPr>
          <w:rFonts w:ascii="Arial" w:hAnsi="Arial" w:cs="Arial"/>
          <w:sz w:val="20"/>
          <w:szCs w:val="20"/>
        </w:rPr>
        <w:t>ATTN:</w:t>
      </w:r>
      <w:r w:rsidRPr="00C70426">
        <w:rPr>
          <w:rFonts w:ascii="Arial" w:hAnsi="Arial" w:cs="Arial"/>
          <w:sz w:val="20"/>
          <w:szCs w:val="20"/>
        </w:rPr>
        <w:tab/>
      </w:r>
      <w:r w:rsidRPr="00C70426">
        <w:rPr>
          <w:rFonts w:ascii="Arial" w:hAnsi="Arial" w:cs="Arial"/>
          <w:sz w:val="20"/>
          <w:szCs w:val="20"/>
        </w:rPr>
        <w:tab/>
      </w:r>
      <w:r w:rsidRPr="00C70426">
        <w:rPr>
          <w:rFonts w:ascii="Arial" w:hAnsi="Arial" w:cs="Arial"/>
          <w:sz w:val="20"/>
          <w:szCs w:val="20"/>
        </w:rPr>
        <w:tab/>
      </w:r>
      <w:bookmarkStart w:id="2" w:name="Text2"/>
      <w:r w:rsidRPr="005D4BBC">
        <w:rPr>
          <w:rFonts w:ascii="Arial" w:hAnsi="Arial" w:cs="Arial"/>
          <w:sz w:val="20"/>
          <w:szCs w:val="20"/>
          <w:highlight w:val="lightGray"/>
        </w:rPr>
        <w:fldChar w:fldCharType="begin">
          <w:ffData>
            <w:name w:val="Text2"/>
            <w:enabled/>
            <w:calcOnExit w:val="0"/>
            <w:textInput>
              <w:default w:val="&lt;Medical Director/ Physician Name&gt;"/>
            </w:textInput>
          </w:ffData>
        </w:fldChar>
      </w:r>
      <w:r w:rsidRPr="005D4BBC">
        <w:rPr>
          <w:rFonts w:ascii="Arial" w:hAnsi="Arial" w:cs="Arial"/>
          <w:sz w:val="20"/>
          <w:szCs w:val="20"/>
          <w:highlight w:val="lightGray"/>
        </w:rPr>
        <w:instrText xml:space="preserve"> FORMTEXT </w:instrText>
      </w:r>
      <w:r w:rsidRPr="005D4BBC">
        <w:rPr>
          <w:rFonts w:ascii="Arial" w:hAnsi="Arial" w:cs="Arial"/>
          <w:sz w:val="20"/>
          <w:szCs w:val="20"/>
          <w:highlight w:val="lightGray"/>
        </w:rPr>
      </w:r>
      <w:r w:rsidRPr="005D4BBC">
        <w:rPr>
          <w:rFonts w:ascii="Arial" w:hAnsi="Arial" w:cs="Arial"/>
          <w:sz w:val="20"/>
          <w:szCs w:val="20"/>
          <w:highlight w:val="lightGray"/>
        </w:rPr>
        <w:fldChar w:fldCharType="separate"/>
      </w:r>
      <w:r w:rsidRPr="005D4BBC">
        <w:rPr>
          <w:rFonts w:ascii="Arial" w:hAnsi="Arial" w:cs="Arial"/>
          <w:noProof/>
          <w:sz w:val="20"/>
          <w:szCs w:val="20"/>
          <w:highlight w:val="lightGray"/>
        </w:rPr>
        <w:t>&lt;Medical Director/ Physician Name&gt;</w:t>
      </w:r>
      <w:r w:rsidRPr="005D4BBC">
        <w:rPr>
          <w:rFonts w:ascii="Arial" w:hAnsi="Arial" w:cs="Arial"/>
          <w:sz w:val="20"/>
          <w:szCs w:val="20"/>
          <w:highlight w:val="lightGray"/>
        </w:rPr>
        <w:fldChar w:fldCharType="end"/>
      </w:r>
      <w:bookmarkEnd w:id="2"/>
      <w:r w:rsidRPr="005D4BBC">
        <w:rPr>
          <w:rFonts w:ascii="Arial" w:hAnsi="Arial" w:cs="Arial"/>
          <w:sz w:val="20"/>
          <w:szCs w:val="20"/>
          <w:highlight w:val="lightGray"/>
        </w:rPr>
        <w:t>, M.D</w:t>
      </w:r>
      <w:r w:rsidRPr="00C70426">
        <w:rPr>
          <w:rFonts w:ascii="Arial" w:hAnsi="Arial" w:cs="Arial"/>
          <w:sz w:val="20"/>
          <w:szCs w:val="20"/>
        </w:rPr>
        <w:t>.</w:t>
      </w:r>
    </w:p>
    <w:p w:rsidR="00214186" w:rsidRPr="00C70426" w:rsidRDefault="00214186" w:rsidP="00214186">
      <w:pPr>
        <w:rPr>
          <w:rFonts w:ascii="Arial" w:hAnsi="Arial" w:cs="Arial"/>
          <w:sz w:val="20"/>
          <w:szCs w:val="20"/>
        </w:rPr>
      </w:pPr>
      <w:r w:rsidRPr="00C70426">
        <w:rPr>
          <w:rFonts w:ascii="Arial" w:hAnsi="Arial" w:cs="Arial"/>
          <w:sz w:val="20"/>
          <w:szCs w:val="20"/>
        </w:rPr>
        <w:tab/>
      </w:r>
      <w:r w:rsidRPr="00C70426">
        <w:rPr>
          <w:rFonts w:ascii="Arial" w:hAnsi="Arial" w:cs="Arial"/>
          <w:sz w:val="20"/>
          <w:szCs w:val="20"/>
        </w:rPr>
        <w:tab/>
      </w:r>
      <w:r w:rsidRPr="00C70426">
        <w:rPr>
          <w:rFonts w:ascii="Arial" w:hAnsi="Arial" w:cs="Arial"/>
          <w:sz w:val="20"/>
          <w:szCs w:val="20"/>
        </w:rPr>
        <w:tab/>
      </w:r>
      <w:bookmarkStart w:id="3" w:name="Text3"/>
      <w:r w:rsidRPr="00C70426">
        <w:rPr>
          <w:rFonts w:ascii="Arial" w:hAnsi="Arial" w:cs="Arial"/>
          <w:sz w:val="20"/>
          <w:szCs w:val="20"/>
        </w:rPr>
        <w:fldChar w:fldCharType="begin">
          <w:ffData>
            <w:name w:val="Text3"/>
            <w:enabled/>
            <w:calcOnExit w:val="0"/>
            <w:textInput>
              <w:default w:val="&lt;Institution/Insurance Company&gt;"/>
            </w:textInput>
          </w:ffData>
        </w:fldChar>
      </w:r>
      <w:r w:rsidRPr="00C70426">
        <w:rPr>
          <w:rFonts w:ascii="Arial" w:hAnsi="Arial" w:cs="Arial"/>
          <w:sz w:val="20"/>
          <w:szCs w:val="20"/>
        </w:rPr>
        <w:instrText xml:space="preserve"> FORMTEXT </w:instrText>
      </w:r>
      <w:r w:rsidRPr="00C70426">
        <w:rPr>
          <w:rFonts w:ascii="Arial" w:hAnsi="Arial" w:cs="Arial"/>
          <w:sz w:val="20"/>
          <w:szCs w:val="20"/>
        </w:rPr>
      </w:r>
      <w:r w:rsidRPr="00C70426">
        <w:rPr>
          <w:rFonts w:ascii="Arial" w:hAnsi="Arial" w:cs="Arial"/>
          <w:sz w:val="20"/>
          <w:szCs w:val="20"/>
        </w:rPr>
        <w:fldChar w:fldCharType="separate"/>
      </w:r>
      <w:r w:rsidRPr="00C70426">
        <w:rPr>
          <w:rFonts w:ascii="Arial" w:hAnsi="Arial" w:cs="Arial"/>
          <w:noProof/>
          <w:sz w:val="20"/>
          <w:szCs w:val="20"/>
        </w:rPr>
        <w:t>&lt;Institution/Insurance Company&gt;</w:t>
      </w:r>
      <w:r w:rsidRPr="00C70426">
        <w:rPr>
          <w:rFonts w:ascii="Arial" w:hAnsi="Arial" w:cs="Arial"/>
          <w:sz w:val="20"/>
          <w:szCs w:val="20"/>
        </w:rPr>
        <w:fldChar w:fldCharType="end"/>
      </w:r>
      <w:bookmarkEnd w:id="3"/>
    </w:p>
    <w:p w:rsidR="00214186" w:rsidRPr="00C70426" w:rsidRDefault="00214186" w:rsidP="00214186">
      <w:pPr>
        <w:rPr>
          <w:rFonts w:ascii="Arial" w:hAnsi="Arial" w:cs="Arial"/>
          <w:sz w:val="20"/>
          <w:szCs w:val="20"/>
        </w:rPr>
      </w:pPr>
      <w:r w:rsidRPr="00C70426">
        <w:rPr>
          <w:rFonts w:ascii="Arial" w:hAnsi="Arial" w:cs="Arial"/>
          <w:sz w:val="20"/>
          <w:szCs w:val="20"/>
        </w:rPr>
        <w:t xml:space="preserve">                                   </w:t>
      </w:r>
      <w:r w:rsidR="005D4BBC">
        <w:rPr>
          <w:rFonts w:ascii="Arial" w:hAnsi="Arial" w:cs="Arial"/>
          <w:sz w:val="20"/>
          <w:szCs w:val="20"/>
        </w:rPr>
        <w:tab/>
      </w:r>
      <w:r w:rsidRPr="00C70426">
        <w:rPr>
          <w:rFonts w:ascii="Arial" w:hAnsi="Arial" w:cs="Arial"/>
          <w:sz w:val="20"/>
          <w:szCs w:val="20"/>
        </w:rPr>
        <w:t xml:space="preserve"> </w:t>
      </w:r>
      <w:bookmarkStart w:id="4" w:name="Text4"/>
      <w:r w:rsidRPr="00C70426">
        <w:rPr>
          <w:rFonts w:ascii="Arial" w:hAnsi="Arial" w:cs="Arial"/>
          <w:sz w:val="20"/>
          <w:szCs w:val="20"/>
        </w:rPr>
        <w:fldChar w:fldCharType="begin">
          <w:ffData>
            <w:name w:val="Text4"/>
            <w:enabled/>
            <w:calcOnExit w:val="0"/>
            <w:textInput>
              <w:default w:val="&lt;Street Address&gt;"/>
            </w:textInput>
          </w:ffData>
        </w:fldChar>
      </w:r>
      <w:r w:rsidRPr="00C70426">
        <w:rPr>
          <w:rFonts w:ascii="Arial" w:hAnsi="Arial" w:cs="Arial"/>
          <w:sz w:val="20"/>
          <w:szCs w:val="20"/>
        </w:rPr>
        <w:instrText xml:space="preserve"> FORMTEXT </w:instrText>
      </w:r>
      <w:r w:rsidRPr="00C70426">
        <w:rPr>
          <w:rFonts w:ascii="Arial" w:hAnsi="Arial" w:cs="Arial"/>
          <w:sz w:val="20"/>
          <w:szCs w:val="20"/>
        </w:rPr>
      </w:r>
      <w:r w:rsidRPr="00C70426">
        <w:rPr>
          <w:rFonts w:ascii="Arial" w:hAnsi="Arial" w:cs="Arial"/>
          <w:sz w:val="20"/>
          <w:szCs w:val="20"/>
        </w:rPr>
        <w:fldChar w:fldCharType="separate"/>
      </w:r>
      <w:r w:rsidRPr="00C70426">
        <w:rPr>
          <w:rFonts w:ascii="Arial" w:hAnsi="Arial" w:cs="Arial"/>
          <w:noProof/>
          <w:sz w:val="20"/>
          <w:szCs w:val="20"/>
        </w:rPr>
        <w:t>&lt;Street Address&gt;</w:t>
      </w:r>
      <w:r w:rsidRPr="00C70426">
        <w:rPr>
          <w:rFonts w:ascii="Arial" w:hAnsi="Arial" w:cs="Arial"/>
          <w:sz w:val="20"/>
          <w:szCs w:val="20"/>
        </w:rPr>
        <w:fldChar w:fldCharType="end"/>
      </w:r>
      <w:bookmarkEnd w:id="4"/>
    </w:p>
    <w:p w:rsidR="00214186" w:rsidRPr="00C70426" w:rsidRDefault="00214186" w:rsidP="00214186">
      <w:pPr>
        <w:rPr>
          <w:rFonts w:ascii="Arial" w:hAnsi="Arial" w:cs="Arial"/>
          <w:sz w:val="20"/>
          <w:szCs w:val="20"/>
        </w:rPr>
      </w:pPr>
      <w:r w:rsidRPr="00C70426">
        <w:rPr>
          <w:rFonts w:ascii="Arial" w:hAnsi="Arial" w:cs="Arial"/>
          <w:sz w:val="20"/>
          <w:szCs w:val="20"/>
        </w:rPr>
        <w:tab/>
      </w:r>
      <w:r w:rsidRPr="00C70426">
        <w:rPr>
          <w:rFonts w:ascii="Arial" w:hAnsi="Arial" w:cs="Arial"/>
          <w:sz w:val="20"/>
          <w:szCs w:val="20"/>
        </w:rPr>
        <w:tab/>
      </w:r>
      <w:r w:rsidRPr="00C70426">
        <w:rPr>
          <w:rFonts w:ascii="Arial" w:hAnsi="Arial" w:cs="Arial"/>
          <w:sz w:val="20"/>
          <w:szCs w:val="20"/>
        </w:rPr>
        <w:tab/>
      </w:r>
      <w:bookmarkStart w:id="5" w:name="Text5"/>
      <w:r w:rsidRPr="00C70426">
        <w:rPr>
          <w:rFonts w:ascii="Arial" w:hAnsi="Arial" w:cs="Arial"/>
          <w:sz w:val="20"/>
          <w:szCs w:val="20"/>
        </w:rPr>
        <w:fldChar w:fldCharType="begin">
          <w:ffData>
            <w:name w:val="Text5"/>
            <w:enabled/>
            <w:calcOnExit w:val="0"/>
            <w:textInput>
              <w:default w:val="&lt;City&gt;"/>
            </w:textInput>
          </w:ffData>
        </w:fldChar>
      </w:r>
      <w:r w:rsidRPr="00C70426">
        <w:rPr>
          <w:rFonts w:ascii="Arial" w:hAnsi="Arial" w:cs="Arial"/>
          <w:sz w:val="20"/>
          <w:szCs w:val="20"/>
        </w:rPr>
        <w:instrText xml:space="preserve"> FORMTEXT </w:instrText>
      </w:r>
      <w:r w:rsidRPr="00C70426">
        <w:rPr>
          <w:rFonts w:ascii="Arial" w:hAnsi="Arial" w:cs="Arial"/>
          <w:sz w:val="20"/>
          <w:szCs w:val="20"/>
        </w:rPr>
      </w:r>
      <w:r w:rsidRPr="00C70426">
        <w:rPr>
          <w:rFonts w:ascii="Arial" w:hAnsi="Arial" w:cs="Arial"/>
          <w:sz w:val="20"/>
          <w:szCs w:val="20"/>
        </w:rPr>
        <w:fldChar w:fldCharType="separate"/>
      </w:r>
      <w:r w:rsidRPr="00C70426">
        <w:rPr>
          <w:rFonts w:ascii="Arial" w:hAnsi="Arial" w:cs="Arial"/>
          <w:noProof/>
          <w:sz w:val="20"/>
          <w:szCs w:val="20"/>
        </w:rPr>
        <w:t>&lt;City&gt;</w:t>
      </w:r>
      <w:r w:rsidRPr="00C70426">
        <w:rPr>
          <w:rFonts w:ascii="Arial" w:hAnsi="Arial" w:cs="Arial"/>
          <w:sz w:val="20"/>
          <w:szCs w:val="20"/>
        </w:rPr>
        <w:fldChar w:fldCharType="end"/>
      </w:r>
      <w:bookmarkEnd w:id="5"/>
      <w:r w:rsidRPr="00C70426">
        <w:rPr>
          <w:rFonts w:ascii="Arial" w:hAnsi="Arial" w:cs="Arial"/>
          <w:b/>
          <w:sz w:val="20"/>
          <w:szCs w:val="20"/>
        </w:rPr>
        <w:t xml:space="preserve">, </w:t>
      </w:r>
      <w:bookmarkStart w:id="6" w:name="Text6"/>
      <w:r w:rsidRPr="00C70426">
        <w:rPr>
          <w:rFonts w:ascii="Arial" w:hAnsi="Arial" w:cs="Arial"/>
          <w:sz w:val="20"/>
          <w:szCs w:val="20"/>
        </w:rPr>
        <w:fldChar w:fldCharType="begin">
          <w:ffData>
            <w:name w:val="Text6"/>
            <w:enabled/>
            <w:calcOnExit w:val="0"/>
            <w:textInput>
              <w:default w:val="&lt;State&gt;"/>
            </w:textInput>
          </w:ffData>
        </w:fldChar>
      </w:r>
      <w:r w:rsidRPr="00C70426">
        <w:rPr>
          <w:rFonts w:ascii="Arial" w:hAnsi="Arial" w:cs="Arial"/>
          <w:sz w:val="20"/>
          <w:szCs w:val="20"/>
        </w:rPr>
        <w:instrText xml:space="preserve"> FORMTEXT </w:instrText>
      </w:r>
      <w:r w:rsidRPr="00C70426">
        <w:rPr>
          <w:rFonts w:ascii="Arial" w:hAnsi="Arial" w:cs="Arial"/>
          <w:sz w:val="20"/>
          <w:szCs w:val="20"/>
        </w:rPr>
      </w:r>
      <w:r w:rsidRPr="00C70426">
        <w:rPr>
          <w:rFonts w:ascii="Arial" w:hAnsi="Arial" w:cs="Arial"/>
          <w:sz w:val="20"/>
          <w:szCs w:val="20"/>
        </w:rPr>
        <w:fldChar w:fldCharType="separate"/>
      </w:r>
      <w:r w:rsidRPr="00C70426">
        <w:rPr>
          <w:rFonts w:ascii="Arial" w:hAnsi="Arial" w:cs="Arial"/>
          <w:noProof/>
          <w:sz w:val="20"/>
          <w:szCs w:val="20"/>
        </w:rPr>
        <w:t>&lt;State&gt;</w:t>
      </w:r>
      <w:r w:rsidRPr="00C70426">
        <w:rPr>
          <w:rFonts w:ascii="Arial" w:hAnsi="Arial" w:cs="Arial"/>
          <w:sz w:val="20"/>
          <w:szCs w:val="20"/>
        </w:rPr>
        <w:fldChar w:fldCharType="end"/>
      </w:r>
      <w:bookmarkEnd w:id="6"/>
      <w:r w:rsidRPr="00C70426">
        <w:rPr>
          <w:rFonts w:ascii="Arial" w:hAnsi="Arial" w:cs="Arial"/>
          <w:sz w:val="20"/>
          <w:szCs w:val="20"/>
        </w:rPr>
        <w:t xml:space="preserve"> </w:t>
      </w:r>
      <w:bookmarkStart w:id="7" w:name="Text7"/>
      <w:r w:rsidRPr="00C70426">
        <w:rPr>
          <w:rFonts w:ascii="Arial" w:hAnsi="Arial" w:cs="Arial"/>
          <w:sz w:val="20"/>
          <w:szCs w:val="20"/>
        </w:rPr>
        <w:fldChar w:fldCharType="begin">
          <w:ffData>
            <w:name w:val="Text7"/>
            <w:enabled/>
            <w:calcOnExit w:val="0"/>
            <w:textInput>
              <w:default w:val="&lt;Zip&gt;"/>
            </w:textInput>
          </w:ffData>
        </w:fldChar>
      </w:r>
      <w:r w:rsidRPr="00C70426">
        <w:rPr>
          <w:rFonts w:ascii="Arial" w:hAnsi="Arial" w:cs="Arial"/>
          <w:sz w:val="20"/>
          <w:szCs w:val="20"/>
        </w:rPr>
        <w:instrText xml:space="preserve"> FORMTEXT </w:instrText>
      </w:r>
      <w:r w:rsidRPr="00C70426">
        <w:rPr>
          <w:rFonts w:ascii="Arial" w:hAnsi="Arial" w:cs="Arial"/>
          <w:sz w:val="20"/>
          <w:szCs w:val="20"/>
        </w:rPr>
      </w:r>
      <w:r w:rsidRPr="00C70426">
        <w:rPr>
          <w:rFonts w:ascii="Arial" w:hAnsi="Arial" w:cs="Arial"/>
          <w:sz w:val="20"/>
          <w:szCs w:val="20"/>
        </w:rPr>
        <w:fldChar w:fldCharType="separate"/>
      </w:r>
      <w:r w:rsidRPr="00C70426">
        <w:rPr>
          <w:rFonts w:ascii="Arial" w:hAnsi="Arial" w:cs="Arial"/>
          <w:noProof/>
          <w:sz w:val="20"/>
          <w:szCs w:val="20"/>
        </w:rPr>
        <w:t>&lt;Zip&gt;</w:t>
      </w:r>
      <w:r w:rsidRPr="00C70426">
        <w:rPr>
          <w:rFonts w:ascii="Arial" w:hAnsi="Arial" w:cs="Arial"/>
          <w:sz w:val="20"/>
          <w:szCs w:val="20"/>
        </w:rPr>
        <w:fldChar w:fldCharType="end"/>
      </w:r>
      <w:bookmarkEnd w:id="7"/>
    </w:p>
    <w:p w:rsidR="00214186" w:rsidRPr="00C70426" w:rsidRDefault="00214186" w:rsidP="00214186">
      <w:pPr>
        <w:tabs>
          <w:tab w:val="left" w:pos="2985"/>
        </w:tabs>
        <w:rPr>
          <w:rFonts w:ascii="Arial" w:hAnsi="Arial" w:cs="Arial"/>
          <w:sz w:val="20"/>
          <w:szCs w:val="20"/>
        </w:rPr>
      </w:pPr>
      <w:r w:rsidRPr="00C70426">
        <w:rPr>
          <w:rFonts w:ascii="Arial" w:hAnsi="Arial" w:cs="Arial"/>
          <w:sz w:val="20"/>
          <w:szCs w:val="20"/>
        </w:rPr>
        <w:tab/>
      </w:r>
    </w:p>
    <w:p w:rsidR="00214186" w:rsidRPr="00C70426" w:rsidRDefault="00214186" w:rsidP="00214186">
      <w:pPr>
        <w:rPr>
          <w:rFonts w:ascii="Arial" w:hAnsi="Arial" w:cs="Arial"/>
          <w:sz w:val="20"/>
          <w:szCs w:val="20"/>
        </w:rPr>
      </w:pPr>
      <w:r w:rsidRPr="00C70426">
        <w:rPr>
          <w:rFonts w:ascii="Arial" w:hAnsi="Arial" w:cs="Arial"/>
          <w:sz w:val="20"/>
          <w:szCs w:val="20"/>
        </w:rPr>
        <w:t>RE:</w:t>
      </w:r>
      <w:r w:rsidRPr="00C70426">
        <w:rPr>
          <w:rFonts w:ascii="Arial" w:hAnsi="Arial" w:cs="Arial"/>
          <w:sz w:val="20"/>
          <w:szCs w:val="20"/>
        </w:rPr>
        <w:tab/>
      </w:r>
      <w:r w:rsidRPr="00C70426">
        <w:rPr>
          <w:rFonts w:ascii="Arial" w:hAnsi="Arial" w:cs="Arial"/>
          <w:sz w:val="20"/>
          <w:szCs w:val="20"/>
        </w:rPr>
        <w:tab/>
      </w:r>
      <w:r w:rsidRPr="00C70426">
        <w:rPr>
          <w:rFonts w:ascii="Arial" w:hAnsi="Arial" w:cs="Arial"/>
          <w:sz w:val="20"/>
          <w:szCs w:val="20"/>
        </w:rPr>
        <w:tab/>
      </w:r>
      <w:bookmarkStart w:id="8" w:name="Text8"/>
      <w:r w:rsidRPr="00C70426">
        <w:rPr>
          <w:rFonts w:ascii="Arial" w:hAnsi="Arial" w:cs="Arial"/>
          <w:sz w:val="20"/>
          <w:szCs w:val="20"/>
        </w:rPr>
        <w:fldChar w:fldCharType="begin">
          <w:ffData>
            <w:name w:val="Text8"/>
            <w:enabled/>
            <w:calcOnExit w:val="0"/>
            <w:textInput>
              <w:default w:val="&lt;Patient Name&gt;"/>
            </w:textInput>
          </w:ffData>
        </w:fldChar>
      </w:r>
      <w:r w:rsidRPr="00C70426">
        <w:rPr>
          <w:rFonts w:ascii="Arial" w:hAnsi="Arial" w:cs="Arial"/>
          <w:sz w:val="20"/>
          <w:szCs w:val="20"/>
        </w:rPr>
        <w:instrText xml:space="preserve"> FORMTEXT </w:instrText>
      </w:r>
      <w:r w:rsidRPr="00C70426">
        <w:rPr>
          <w:rFonts w:ascii="Arial" w:hAnsi="Arial" w:cs="Arial"/>
          <w:sz w:val="20"/>
          <w:szCs w:val="20"/>
        </w:rPr>
      </w:r>
      <w:r w:rsidRPr="00C70426">
        <w:rPr>
          <w:rFonts w:ascii="Arial" w:hAnsi="Arial" w:cs="Arial"/>
          <w:sz w:val="20"/>
          <w:szCs w:val="20"/>
        </w:rPr>
        <w:fldChar w:fldCharType="separate"/>
      </w:r>
      <w:r w:rsidRPr="00C70426">
        <w:rPr>
          <w:rFonts w:ascii="Arial" w:hAnsi="Arial" w:cs="Arial"/>
          <w:noProof/>
          <w:sz w:val="20"/>
          <w:szCs w:val="20"/>
        </w:rPr>
        <w:t>&lt;Patient Name&gt;</w:t>
      </w:r>
      <w:r w:rsidRPr="00C70426">
        <w:rPr>
          <w:rFonts w:ascii="Arial" w:hAnsi="Arial" w:cs="Arial"/>
          <w:sz w:val="20"/>
          <w:szCs w:val="20"/>
        </w:rPr>
        <w:fldChar w:fldCharType="end"/>
      </w:r>
      <w:bookmarkEnd w:id="8"/>
    </w:p>
    <w:p w:rsidR="00214186" w:rsidRPr="00C70426" w:rsidRDefault="00214186" w:rsidP="00214186">
      <w:pPr>
        <w:rPr>
          <w:rFonts w:ascii="Arial" w:hAnsi="Arial" w:cs="Arial"/>
          <w:sz w:val="20"/>
          <w:szCs w:val="20"/>
        </w:rPr>
      </w:pPr>
      <w:r w:rsidRPr="00C70426">
        <w:rPr>
          <w:rFonts w:ascii="Arial" w:hAnsi="Arial" w:cs="Arial"/>
          <w:sz w:val="20"/>
          <w:szCs w:val="20"/>
        </w:rPr>
        <w:t>DOB:</w:t>
      </w:r>
      <w:r w:rsidRPr="00C70426">
        <w:rPr>
          <w:rFonts w:ascii="Arial" w:hAnsi="Arial" w:cs="Arial"/>
          <w:sz w:val="20"/>
          <w:szCs w:val="20"/>
        </w:rPr>
        <w:tab/>
      </w:r>
      <w:r w:rsidRPr="00C70426">
        <w:rPr>
          <w:rFonts w:ascii="Arial" w:hAnsi="Arial" w:cs="Arial"/>
          <w:sz w:val="20"/>
          <w:szCs w:val="20"/>
        </w:rPr>
        <w:tab/>
      </w:r>
      <w:r w:rsidRPr="00C70426">
        <w:rPr>
          <w:rFonts w:ascii="Arial" w:hAnsi="Arial" w:cs="Arial"/>
          <w:sz w:val="20"/>
          <w:szCs w:val="20"/>
        </w:rPr>
        <w:tab/>
      </w:r>
      <w:bookmarkStart w:id="9" w:name="Text9"/>
      <w:r w:rsidRPr="00C70426">
        <w:rPr>
          <w:rFonts w:ascii="Arial" w:hAnsi="Arial" w:cs="Arial"/>
          <w:sz w:val="20"/>
          <w:szCs w:val="20"/>
        </w:rPr>
        <w:fldChar w:fldCharType="begin">
          <w:ffData>
            <w:name w:val="Text9"/>
            <w:enabled/>
            <w:calcOnExit w:val="0"/>
            <w:textInput>
              <w:default w:val="&lt;MM/DD/YYYY&gt;"/>
            </w:textInput>
          </w:ffData>
        </w:fldChar>
      </w:r>
      <w:r w:rsidRPr="00C70426">
        <w:rPr>
          <w:rFonts w:ascii="Arial" w:hAnsi="Arial" w:cs="Arial"/>
          <w:sz w:val="20"/>
          <w:szCs w:val="20"/>
        </w:rPr>
        <w:instrText xml:space="preserve"> FORMTEXT </w:instrText>
      </w:r>
      <w:r w:rsidRPr="00C70426">
        <w:rPr>
          <w:rFonts w:ascii="Arial" w:hAnsi="Arial" w:cs="Arial"/>
          <w:sz w:val="20"/>
          <w:szCs w:val="20"/>
        </w:rPr>
      </w:r>
      <w:r w:rsidRPr="00C70426">
        <w:rPr>
          <w:rFonts w:ascii="Arial" w:hAnsi="Arial" w:cs="Arial"/>
          <w:sz w:val="20"/>
          <w:szCs w:val="20"/>
        </w:rPr>
        <w:fldChar w:fldCharType="separate"/>
      </w:r>
      <w:r w:rsidRPr="00C70426">
        <w:rPr>
          <w:rFonts w:ascii="Arial" w:hAnsi="Arial" w:cs="Arial"/>
          <w:noProof/>
          <w:sz w:val="20"/>
          <w:szCs w:val="20"/>
        </w:rPr>
        <w:t>&lt;MM/DD/YYYY&gt;</w:t>
      </w:r>
      <w:r w:rsidRPr="00C70426">
        <w:rPr>
          <w:rFonts w:ascii="Arial" w:hAnsi="Arial" w:cs="Arial"/>
          <w:sz w:val="20"/>
          <w:szCs w:val="20"/>
        </w:rPr>
        <w:fldChar w:fldCharType="end"/>
      </w:r>
      <w:bookmarkEnd w:id="9"/>
    </w:p>
    <w:p w:rsidR="00214186" w:rsidRPr="00C70426" w:rsidRDefault="00214186" w:rsidP="00214186">
      <w:pPr>
        <w:rPr>
          <w:rFonts w:ascii="Arial" w:hAnsi="Arial" w:cs="Arial"/>
          <w:sz w:val="20"/>
          <w:szCs w:val="20"/>
        </w:rPr>
      </w:pPr>
      <w:r w:rsidRPr="00C70426">
        <w:rPr>
          <w:rFonts w:ascii="Arial" w:hAnsi="Arial" w:cs="Arial"/>
          <w:sz w:val="20"/>
          <w:szCs w:val="20"/>
        </w:rPr>
        <w:t>Member ID:</w:t>
      </w:r>
      <w:r w:rsidRPr="00C70426">
        <w:rPr>
          <w:rFonts w:ascii="Arial" w:hAnsi="Arial" w:cs="Arial"/>
          <w:sz w:val="20"/>
          <w:szCs w:val="20"/>
        </w:rPr>
        <w:tab/>
      </w:r>
      <w:r w:rsidRPr="00C70426">
        <w:rPr>
          <w:rFonts w:ascii="Arial" w:hAnsi="Arial" w:cs="Arial"/>
          <w:sz w:val="20"/>
          <w:szCs w:val="20"/>
        </w:rPr>
        <w:tab/>
      </w:r>
      <w:bookmarkStart w:id="10" w:name="Text10"/>
      <w:r w:rsidRPr="00C70426">
        <w:rPr>
          <w:rFonts w:ascii="Arial" w:hAnsi="Arial" w:cs="Arial"/>
          <w:sz w:val="20"/>
          <w:szCs w:val="20"/>
        </w:rPr>
        <w:fldChar w:fldCharType="begin">
          <w:ffData>
            <w:name w:val="Text10"/>
            <w:enabled/>
            <w:calcOnExit w:val="0"/>
            <w:textInput>
              <w:default w:val="&lt;Insurance ID Number&gt;"/>
            </w:textInput>
          </w:ffData>
        </w:fldChar>
      </w:r>
      <w:r w:rsidRPr="00C70426">
        <w:rPr>
          <w:rFonts w:ascii="Arial" w:hAnsi="Arial" w:cs="Arial"/>
          <w:sz w:val="20"/>
          <w:szCs w:val="20"/>
        </w:rPr>
        <w:instrText xml:space="preserve"> FORMTEXT </w:instrText>
      </w:r>
      <w:r w:rsidRPr="00C70426">
        <w:rPr>
          <w:rFonts w:ascii="Arial" w:hAnsi="Arial" w:cs="Arial"/>
          <w:sz w:val="20"/>
          <w:szCs w:val="20"/>
        </w:rPr>
      </w:r>
      <w:r w:rsidRPr="00C70426">
        <w:rPr>
          <w:rFonts w:ascii="Arial" w:hAnsi="Arial" w:cs="Arial"/>
          <w:sz w:val="20"/>
          <w:szCs w:val="20"/>
        </w:rPr>
        <w:fldChar w:fldCharType="separate"/>
      </w:r>
      <w:r w:rsidRPr="00C70426">
        <w:rPr>
          <w:rFonts w:ascii="Arial" w:hAnsi="Arial" w:cs="Arial"/>
          <w:noProof/>
          <w:sz w:val="20"/>
          <w:szCs w:val="20"/>
        </w:rPr>
        <w:t>&lt;Insurance ID Number&gt;</w:t>
      </w:r>
      <w:r w:rsidRPr="00C70426">
        <w:rPr>
          <w:rFonts w:ascii="Arial" w:hAnsi="Arial" w:cs="Arial"/>
          <w:sz w:val="20"/>
          <w:szCs w:val="20"/>
        </w:rPr>
        <w:fldChar w:fldCharType="end"/>
      </w:r>
      <w:bookmarkEnd w:id="10"/>
    </w:p>
    <w:p w:rsidR="00214186" w:rsidRPr="00C70426" w:rsidRDefault="00214186" w:rsidP="00214186">
      <w:pPr>
        <w:rPr>
          <w:rFonts w:ascii="Arial" w:hAnsi="Arial" w:cs="Arial"/>
          <w:sz w:val="20"/>
          <w:szCs w:val="20"/>
        </w:rPr>
      </w:pPr>
      <w:r w:rsidRPr="00C70426">
        <w:rPr>
          <w:rFonts w:ascii="Arial" w:hAnsi="Arial" w:cs="Arial"/>
          <w:sz w:val="20"/>
          <w:szCs w:val="20"/>
        </w:rPr>
        <w:t>Group #:</w:t>
      </w:r>
      <w:r w:rsidRPr="00C70426">
        <w:rPr>
          <w:rFonts w:ascii="Arial" w:hAnsi="Arial" w:cs="Arial"/>
          <w:sz w:val="20"/>
          <w:szCs w:val="20"/>
        </w:rPr>
        <w:tab/>
      </w:r>
      <w:r w:rsidRPr="00C70426">
        <w:rPr>
          <w:rFonts w:ascii="Arial" w:hAnsi="Arial" w:cs="Arial"/>
          <w:sz w:val="20"/>
          <w:szCs w:val="20"/>
        </w:rPr>
        <w:tab/>
      </w:r>
      <w:bookmarkStart w:id="11" w:name="Text11"/>
      <w:r w:rsidRPr="00C70426">
        <w:rPr>
          <w:rFonts w:ascii="Arial" w:hAnsi="Arial" w:cs="Arial"/>
          <w:sz w:val="20"/>
          <w:szCs w:val="20"/>
        </w:rPr>
        <w:fldChar w:fldCharType="begin">
          <w:ffData>
            <w:name w:val="Text11"/>
            <w:enabled/>
            <w:calcOnExit w:val="0"/>
            <w:textInput>
              <w:default w:val="&lt;Enter Group #&gt;"/>
            </w:textInput>
          </w:ffData>
        </w:fldChar>
      </w:r>
      <w:r w:rsidRPr="00C70426">
        <w:rPr>
          <w:rFonts w:ascii="Arial" w:hAnsi="Arial" w:cs="Arial"/>
          <w:sz w:val="20"/>
          <w:szCs w:val="20"/>
        </w:rPr>
        <w:instrText xml:space="preserve"> FORMTEXT </w:instrText>
      </w:r>
      <w:r w:rsidRPr="00C70426">
        <w:rPr>
          <w:rFonts w:ascii="Arial" w:hAnsi="Arial" w:cs="Arial"/>
          <w:sz w:val="20"/>
          <w:szCs w:val="20"/>
        </w:rPr>
      </w:r>
      <w:r w:rsidRPr="00C70426">
        <w:rPr>
          <w:rFonts w:ascii="Arial" w:hAnsi="Arial" w:cs="Arial"/>
          <w:sz w:val="20"/>
          <w:szCs w:val="20"/>
        </w:rPr>
        <w:fldChar w:fldCharType="separate"/>
      </w:r>
      <w:r w:rsidRPr="00C70426">
        <w:rPr>
          <w:rFonts w:ascii="Arial" w:hAnsi="Arial" w:cs="Arial"/>
          <w:noProof/>
          <w:sz w:val="20"/>
          <w:szCs w:val="20"/>
        </w:rPr>
        <w:t>&lt;Enter Group #&gt;</w:t>
      </w:r>
      <w:r w:rsidRPr="00C70426">
        <w:rPr>
          <w:rFonts w:ascii="Arial" w:hAnsi="Arial" w:cs="Arial"/>
          <w:sz w:val="20"/>
          <w:szCs w:val="20"/>
        </w:rPr>
        <w:fldChar w:fldCharType="end"/>
      </w:r>
      <w:bookmarkEnd w:id="11"/>
    </w:p>
    <w:p w:rsidR="00F45C7E" w:rsidRPr="00C70426" w:rsidRDefault="00F45C7E" w:rsidP="00F45C7E">
      <w:pPr>
        <w:rPr>
          <w:rFonts w:ascii="Arial" w:hAnsi="Arial" w:cs="Arial"/>
          <w:color w:val="0000FF"/>
          <w:sz w:val="20"/>
          <w:szCs w:val="20"/>
        </w:rPr>
      </w:pPr>
    </w:p>
    <w:p w:rsidR="00F45C7E" w:rsidRPr="00C70426" w:rsidRDefault="00F45C7E" w:rsidP="00F45C7E">
      <w:pPr>
        <w:rPr>
          <w:rFonts w:ascii="Arial" w:hAnsi="Arial" w:cs="Arial"/>
          <w:sz w:val="20"/>
          <w:szCs w:val="20"/>
        </w:rPr>
      </w:pPr>
      <w:r w:rsidRPr="00C70426">
        <w:rPr>
          <w:rFonts w:ascii="Arial" w:hAnsi="Arial" w:cs="Arial"/>
          <w:sz w:val="20"/>
          <w:szCs w:val="20"/>
        </w:rPr>
        <w:t xml:space="preserve">Dear </w:t>
      </w:r>
      <w:r w:rsidR="00797F0E" w:rsidRPr="00C70426">
        <w:rPr>
          <w:rFonts w:ascii="Arial" w:hAnsi="Arial" w:cs="Arial"/>
          <w:sz w:val="20"/>
          <w:szCs w:val="20"/>
        </w:rPr>
        <w:t xml:space="preserve">Doctor </w:t>
      </w:r>
      <w:r w:rsidR="00797F0E" w:rsidRPr="00C70426">
        <w:rPr>
          <w:rFonts w:ascii="Arial" w:hAnsi="Arial" w:cs="Arial"/>
          <w:sz w:val="20"/>
          <w:szCs w:val="20"/>
        </w:rPr>
        <w:fldChar w:fldCharType="begin">
          <w:ffData>
            <w:name w:val="Text2"/>
            <w:enabled/>
            <w:calcOnExit w:val="0"/>
            <w:textInput>
              <w:default w:val="&lt;Medical Director/ Physician Name&gt;"/>
            </w:textInput>
          </w:ffData>
        </w:fldChar>
      </w:r>
      <w:r w:rsidR="00797F0E" w:rsidRPr="00C70426">
        <w:rPr>
          <w:rFonts w:ascii="Arial" w:hAnsi="Arial" w:cs="Arial"/>
          <w:sz w:val="20"/>
          <w:szCs w:val="20"/>
        </w:rPr>
        <w:instrText xml:space="preserve"> FORMTEXT </w:instrText>
      </w:r>
      <w:r w:rsidR="00797F0E" w:rsidRPr="00C70426">
        <w:rPr>
          <w:rFonts w:ascii="Arial" w:hAnsi="Arial" w:cs="Arial"/>
          <w:sz w:val="20"/>
          <w:szCs w:val="20"/>
        </w:rPr>
      </w:r>
      <w:r w:rsidR="00797F0E" w:rsidRPr="00C70426">
        <w:rPr>
          <w:rFonts w:ascii="Arial" w:hAnsi="Arial" w:cs="Arial"/>
          <w:sz w:val="20"/>
          <w:szCs w:val="20"/>
        </w:rPr>
        <w:fldChar w:fldCharType="separate"/>
      </w:r>
      <w:r w:rsidR="00797F0E" w:rsidRPr="00C70426">
        <w:rPr>
          <w:rFonts w:ascii="Arial" w:hAnsi="Arial" w:cs="Arial"/>
          <w:noProof/>
          <w:sz w:val="20"/>
          <w:szCs w:val="20"/>
        </w:rPr>
        <w:t>&lt;Medical Director/ Physician Name&gt;</w:t>
      </w:r>
      <w:r w:rsidR="00797F0E" w:rsidRPr="00C70426">
        <w:rPr>
          <w:rFonts w:ascii="Arial" w:hAnsi="Arial" w:cs="Arial"/>
          <w:sz w:val="20"/>
          <w:szCs w:val="20"/>
        </w:rPr>
        <w:fldChar w:fldCharType="end"/>
      </w:r>
      <w:r w:rsidRPr="00C70426">
        <w:rPr>
          <w:rFonts w:ascii="Arial" w:hAnsi="Arial" w:cs="Arial"/>
          <w:sz w:val="20"/>
          <w:szCs w:val="20"/>
        </w:rPr>
        <w:t>:</w:t>
      </w:r>
    </w:p>
    <w:p w:rsidR="00F45C7E" w:rsidRPr="00C70426" w:rsidRDefault="00F45C7E" w:rsidP="00F45C7E">
      <w:pPr>
        <w:rPr>
          <w:rFonts w:ascii="Arial" w:hAnsi="Arial" w:cs="Arial"/>
          <w:sz w:val="20"/>
          <w:szCs w:val="20"/>
        </w:rPr>
      </w:pPr>
    </w:p>
    <w:p w:rsidR="00733C3B" w:rsidRPr="00C70426" w:rsidRDefault="00F45C7E" w:rsidP="00F45C7E">
      <w:pPr>
        <w:rPr>
          <w:rFonts w:ascii="Arial" w:hAnsi="Arial" w:cs="Arial"/>
          <w:color w:val="000000"/>
          <w:sz w:val="20"/>
          <w:szCs w:val="20"/>
        </w:rPr>
      </w:pPr>
      <w:r w:rsidRPr="00C70426">
        <w:rPr>
          <w:rFonts w:ascii="Arial" w:hAnsi="Arial" w:cs="Arial"/>
          <w:color w:val="000000"/>
          <w:sz w:val="20"/>
          <w:szCs w:val="20"/>
        </w:rPr>
        <w:t xml:space="preserve">I am writing this letter on behalf of my patient </w:t>
      </w:r>
      <w:bookmarkStart w:id="12" w:name="Text20"/>
      <w:r w:rsidR="001870B5" w:rsidRPr="00C70426">
        <w:rPr>
          <w:rFonts w:ascii="Arial" w:hAnsi="Arial" w:cs="Arial"/>
          <w:color w:val="000000"/>
          <w:sz w:val="20"/>
          <w:szCs w:val="20"/>
        </w:rPr>
        <w:fldChar w:fldCharType="begin">
          <w:ffData>
            <w:name w:val="Text20"/>
            <w:enabled/>
            <w:calcOnExit w:val="0"/>
            <w:textInput>
              <w:default w:val="&lt;Patient Name&gt;"/>
              <w:maxLength w:val="50"/>
            </w:textInput>
          </w:ffData>
        </w:fldChar>
      </w:r>
      <w:r w:rsidR="003124DE" w:rsidRPr="00C70426">
        <w:rPr>
          <w:rFonts w:ascii="Arial" w:hAnsi="Arial" w:cs="Arial"/>
          <w:color w:val="000000"/>
          <w:sz w:val="20"/>
          <w:szCs w:val="20"/>
        </w:rPr>
        <w:instrText xml:space="preserve"> FORMTEXT </w:instrText>
      </w:r>
      <w:r w:rsidR="001870B5" w:rsidRPr="00C70426">
        <w:rPr>
          <w:rFonts w:ascii="Arial" w:hAnsi="Arial" w:cs="Arial"/>
          <w:color w:val="000000"/>
          <w:sz w:val="20"/>
          <w:szCs w:val="20"/>
        </w:rPr>
      </w:r>
      <w:r w:rsidR="001870B5" w:rsidRPr="00C70426">
        <w:rPr>
          <w:rFonts w:ascii="Arial" w:hAnsi="Arial" w:cs="Arial"/>
          <w:color w:val="000000"/>
          <w:sz w:val="20"/>
          <w:szCs w:val="20"/>
        </w:rPr>
        <w:fldChar w:fldCharType="separate"/>
      </w:r>
      <w:r w:rsidR="003124DE" w:rsidRPr="00C70426">
        <w:rPr>
          <w:rFonts w:ascii="Arial" w:hAnsi="Arial" w:cs="Arial"/>
          <w:noProof/>
          <w:color w:val="000000"/>
          <w:sz w:val="20"/>
          <w:szCs w:val="20"/>
        </w:rPr>
        <w:t>&lt;Patient Name&gt;</w:t>
      </w:r>
      <w:r w:rsidR="001870B5" w:rsidRPr="00C70426">
        <w:rPr>
          <w:rFonts w:ascii="Arial" w:hAnsi="Arial" w:cs="Arial"/>
          <w:color w:val="000000"/>
          <w:sz w:val="20"/>
          <w:szCs w:val="20"/>
        </w:rPr>
        <w:fldChar w:fldCharType="end"/>
      </w:r>
      <w:bookmarkEnd w:id="12"/>
      <w:r w:rsidR="00A6568A" w:rsidRPr="00C70426">
        <w:rPr>
          <w:rFonts w:ascii="Arial" w:hAnsi="Arial" w:cs="Arial"/>
          <w:color w:val="000000"/>
          <w:sz w:val="20"/>
          <w:szCs w:val="20"/>
        </w:rPr>
        <w:t xml:space="preserve"> to request </w:t>
      </w:r>
      <w:r w:rsidR="00733C3B" w:rsidRPr="00C70426">
        <w:rPr>
          <w:rFonts w:ascii="Arial" w:hAnsi="Arial" w:cs="Arial"/>
          <w:color w:val="000000"/>
          <w:sz w:val="20"/>
          <w:szCs w:val="20"/>
        </w:rPr>
        <w:t xml:space="preserve">that you approve </w:t>
      </w:r>
      <w:r w:rsidR="00C70426" w:rsidRPr="00C70426">
        <w:rPr>
          <w:rFonts w:ascii="Arial" w:hAnsi="Arial" w:cs="Arial"/>
          <w:color w:val="000000"/>
          <w:sz w:val="20"/>
          <w:szCs w:val="20"/>
        </w:rPr>
        <w:t xml:space="preserve">whole </w:t>
      </w:r>
      <w:r w:rsidR="00831A5F" w:rsidRPr="00C70426">
        <w:rPr>
          <w:rFonts w:ascii="Arial" w:hAnsi="Arial" w:cs="Arial"/>
          <w:color w:val="000000"/>
          <w:sz w:val="20"/>
          <w:szCs w:val="20"/>
        </w:rPr>
        <w:t>exome</w:t>
      </w:r>
      <w:r w:rsidR="00A6568A" w:rsidRPr="00C70426">
        <w:rPr>
          <w:rFonts w:ascii="Arial" w:hAnsi="Arial" w:cs="Arial"/>
          <w:color w:val="000000"/>
          <w:sz w:val="20"/>
          <w:szCs w:val="20"/>
        </w:rPr>
        <w:t xml:space="preserve"> testing</w:t>
      </w:r>
      <w:r w:rsidR="00733C3B" w:rsidRPr="00C70426">
        <w:rPr>
          <w:rFonts w:ascii="Arial" w:hAnsi="Arial" w:cs="Arial"/>
          <w:color w:val="000000"/>
          <w:sz w:val="20"/>
          <w:szCs w:val="20"/>
        </w:rPr>
        <w:t xml:space="preserve"> </w:t>
      </w:r>
      <w:r w:rsidR="000366BF" w:rsidRPr="00C70426">
        <w:rPr>
          <w:rFonts w:ascii="Arial" w:hAnsi="Arial" w:cs="Arial"/>
          <w:color w:val="000000"/>
          <w:sz w:val="20"/>
          <w:szCs w:val="20"/>
        </w:rPr>
        <w:t xml:space="preserve">as part of </w:t>
      </w:r>
      <w:r w:rsidR="000366BF" w:rsidRPr="00212965">
        <w:rPr>
          <w:rFonts w:ascii="Arial" w:hAnsi="Arial" w:cs="Arial"/>
          <w:color w:val="000000"/>
          <w:sz w:val="20"/>
          <w:szCs w:val="20"/>
          <w:highlight w:val="lightGray"/>
        </w:rPr>
        <w:t>his/her</w:t>
      </w:r>
      <w:r w:rsidR="000366BF" w:rsidRPr="00C70426">
        <w:rPr>
          <w:rFonts w:ascii="Arial" w:hAnsi="Arial" w:cs="Arial"/>
          <w:color w:val="000000"/>
          <w:sz w:val="20"/>
          <w:szCs w:val="20"/>
        </w:rPr>
        <w:t xml:space="preserve"> care. </w:t>
      </w:r>
      <w:r w:rsidR="003713F4" w:rsidRPr="00C70426">
        <w:rPr>
          <w:rFonts w:ascii="Arial" w:hAnsi="Arial" w:cs="Arial"/>
          <w:color w:val="000000"/>
          <w:sz w:val="20"/>
          <w:szCs w:val="20"/>
        </w:rPr>
        <w:t xml:space="preserve">I strongly suspect the cause of </w:t>
      </w:r>
      <w:r w:rsidR="003713F4" w:rsidRPr="00212965">
        <w:rPr>
          <w:rFonts w:ascii="Arial" w:hAnsi="Arial" w:cs="Arial"/>
          <w:color w:val="000000"/>
          <w:sz w:val="20"/>
          <w:szCs w:val="20"/>
          <w:highlight w:val="lightGray"/>
        </w:rPr>
        <w:t>his</w:t>
      </w:r>
      <w:r w:rsidR="003713F4" w:rsidRPr="00212965">
        <w:rPr>
          <w:rFonts w:ascii="Arial" w:hAnsi="Arial" w:cs="Arial"/>
          <w:color w:val="000000"/>
          <w:sz w:val="20"/>
          <w:szCs w:val="20"/>
        </w:rPr>
        <w:t>/</w:t>
      </w:r>
      <w:r w:rsidR="003713F4" w:rsidRPr="00212965">
        <w:rPr>
          <w:rFonts w:ascii="Arial" w:hAnsi="Arial" w:cs="Arial"/>
          <w:color w:val="000000"/>
          <w:sz w:val="20"/>
          <w:szCs w:val="20"/>
          <w:highlight w:val="lightGray"/>
        </w:rPr>
        <w:t>her</w:t>
      </w:r>
      <w:r w:rsidR="003713F4" w:rsidRPr="00C70426">
        <w:rPr>
          <w:rFonts w:ascii="Arial" w:hAnsi="Arial" w:cs="Arial"/>
          <w:color w:val="000000"/>
          <w:sz w:val="20"/>
          <w:szCs w:val="20"/>
        </w:rPr>
        <w:t xml:space="preserve"> condition is genetic</w:t>
      </w:r>
      <w:r w:rsidR="00887C93" w:rsidRPr="00C70426">
        <w:rPr>
          <w:rFonts w:ascii="Arial" w:hAnsi="Arial" w:cs="Arial"/>
          <w:color w:val="000000"/>
          <w:sz w:val="20"/>
          <w:szCs w:val="20"/>
        </w:rPr>
        <w:t xml:space="preserve"> and, if so, </w:t>
      </w:r>
      <w:r w:rsidR="00831A5F" w:rsidRPr="00C70426">
        <w:rPr>
          <w:rFonts w:ascii="Arial" w:hAnsi="Arial" w:cs="Arial"/>
          <w:color w:val="000000"/>
          <w:sz w:val="20"/>
          <w:szCs w:val="20"/>
        </w:rPr>
        <w:t>kno</w:t>
      </w:r>
      <w:r w:rsidR="0020398A" w:rsidRPr="00C70426">
        <w:rPr>
          <w:rFonts w:ascii="Arial" w:hAnsi="Arial" w:cs="Arial"/>
          <w:color w:val="000000"/>
          <w:sz w:val="20"/>
          <w:szCs w:val="20"/>
        </w:rPr>
        <w:t xml:space="preserve">wing which gene(s) are involved </w:t>
      </w:r>
      <w:r w:rsidR="008873D5" w:rsidRPr="00C70426">
        <w:rPr>
          <w:rFonts w:ascii="Arial" w:hAnsi="Arial" w:cs="Arial"/>
          <w:color w:val="000000"/>
          <w:sz w:val="20"/>
          <w:szCs w:val="20"/>
        </w:rPr>
        <w:t xml:space="preserve">is </w:t>
      </w:r>
      <w:r w:rsidR="00497D6E" w:rsidRPr="00C70426">
        <w:rPr>
          <w:rFonts w:ascii="Arial" w:hAnsi="Arial" w:cs="Arial"/>
          <w:color w:val="000000"/>
          <w:sz w:val="20"/>
          <w:szCs w:val="20"/>
        </w:rPr>
        <w:t xml:space="preserve">likely </w:t>
      </w:r>
      <w:r w:rsidR="008873D5" w:rsidRPr="00C70426">
        <w:rPr>
          <w:rFonts w:ascii="Arial" w:hAnsi="Arial" w:cs="Arial"/>
          <w:color w:val="000000"/>
          <w:sz w:val="20"/>
          <w:szCs w:val="20"/>
        </w:rPr>
        <w:t xml:space="preserve">to impact the management of </w:t>
      </w:r>
      <w:r w:rsidR="008873D5" w:rsidRPr="00212965">
        <w:rPr>
          <w:rFonts w:ascii="Arial" w:hAnsi="Arial" w:cs="Arial"/>
          <w:color w:val="000000"/>
          <w:sz w:val="20"/>
          <w:szCs w:val="20"/>
          <w:highlight w:val="lightGray"/>
        </w:rPr>
        <w:t>his/her</w:t>
      </w:r>
      <w:r w:rsidR="008873D5" w:rsidRPr="00C70426">
        <w:rPr>
          <w:rFonts w:ascii="Arial" w:hAnsi="Arial" w:cs="Arial"/>
          <w:color w:val="000000"/>
          <w:sz w:val="20"/>
          <w:szCs w:val="20"/>
        </w:rPr>
        <w:t xml:space="preserve"> care</w:t>
      </w:r>
      <w:r w:rsidR="00497D6E" w:rsidRPr="00C70426">
        <w:rPr>
          <w:rFonts w:ascii="Arial" w:hAnsi="Arial" w:cs="Arial"/>
          <w:color w:val="000000"/>
          <w:sz w:val="20"/>
          <w:szCs w:val="20"/>
        </w:rPr>
        <w:t xml:space="preserve"> in ways described below</w:t>
      </w:r>
      <w:r w:rsidR="008873D5" w:rsidRPr="00C70426">
        <w:rPr>
          <w:rFonts w:ascii="Arial" w:hAnsi="Arial" w:cs="Arial"/>
          <w:color w:val="000000"/>
          <w:sz w:val="20"/>
          <w:szCs w:val="20"/>
        </w:rPr>
        <w:t xml:space="preserve">. </w:t>
      </w:r>
      <w:r w:rsidR="00887C93" w:rsidRPr="00C70426">
        <w:rPr>
          <w:rFonts w:ascii="Arial" w:hAnsi="Arial" w:cs="Arial"/>
          <w:color w:val="000000"/>
          <w:sz w:val="20"/>
          <w:szCs w:val="20"/>
        </w:rPr>
        <w:t xml:space="preserve">I am choosing </w:t>
      </w:r>
      <w:r w:rsidR="00831A5F" w:rsidRPr="00C70426">
        <w:rPr>
          <w:rFonts w:ascii="Arial" w:hAnsi="Arial" w:cs="Arial"/>
          <w:color w:val="000000"/>
          <w:sz w:val="20"/>
          <w:szCs w:val="20"/>
        </w:rPr>
        <w:t>exome</w:t>
      </w:r>
      <w:r w:rsidR="00887C93" w:rsidRPr="00C70426">
        <w:rPr>
          <w:rFonts w:ascii="Arial" w:hAnsi="Arial" w:cs="Arial"/>
          <w:color w:val="000000"/>
          <w:sz w:val="20"/>
          <w:szCs w:val="20"/>
        </w:rPr>
        <w:t xml:space="preserve"> testing at this juncture over targeted genetic testing because </w:t>
      </w:r>
      <w:r w:rsidR="003713F4" w:rsidRPr="00C70426">
        <w:rPr>
          <w:rFonts w:ascii="Arial" w:hAnsi="Arial" w:cs="Arial"/>
          <w:color w:val="000000"/>
          <w:sz w:val="20"/>
          <w:szCs w:val="20"/>
          <w:highlight w:val="lightGray"/>
        </w:rPr>
        <w:t>&lt;</w:t>
      </w:r>
      <w:r w:rsidR="000366BF" w:rsidRPr="00212965">
        <w:rPr>
          <w:rFonts w:ascii="Arial" w:hAnsi="Arial" w:cs="Arial"/>
          <w:b/>
          <w:color w:val="000000"/>
          <w:sz w:val="20"/>
          <w:szCs w:val="20"/>
          <w:highlight w:val="lightGray"/>
        </w:rPr>
        <w:t xml:space="preserve">CHOOSE </w:t>
      </w:r>
      <w:r w:rsidR="000366BF" w:rsidRPr="00212965">
        <w:rPr>
          <w:rFonts w:ascii="Arial" w:hAnsi="Arial" w:cs="Arial"/>
          <w:b/>
          <w:color w:val="000000"/>
          <w:sz w:val="20"/>
          <w:szCs w:val="20"/>
          <w:highlight w:val="lightGray"/>
          <w:u w:val="single"/>
        </w:rPr>
        <w:t>ONE</w:t>
      </w:r>
      <w:r w:rsidR="000366BF" w:rsidRPr="00212965">
        <w:rPr>
          <w:rFonts w:ascii="Arial" w:hAnsi="Arial" w:cs="Arial"/>
          <w:color w:val="000000"/>
          <w:sz w:val="20"/>
          <w:szCs w:val="20"/>
          <w:highlight w:val="lightGray"/>
        </w:rPr>
        <w:t xml:space="preserve">: </w:t>
      </w:r>
      <w:r w:rsidR="003713F4" w:rsidRPr="00212965">
        <w:rPr>
          <w:rFonts w:ascii="Arial" w:hAnsi="Arial" w:cs="Arial"/>
          <w:color w:val="000000"/>
          <w:sz w:val="20"/>
          <w:szCs w:val="20"/>
          <w:highlight w:val="lightGray"/>
        </w:rPr>
        <w:t xml:space="preserve">no </w:t>
      </w:r>
      <w:r w:rsidR="000366BF" w:rsidRPr="00212965">
        <w:rPr>
          <w:rFonts w:ascii="Arial" w:hAnsi="Arial" w:cs="Arial"/>
          <w:color w:val="000000"/>
          <w:sz w:val="20"/>
          <w:szCs w:val="20"/>
          <w:highlight w:val="lightGray"/>
        </w:rPr>
        <w:t xml:space="preserve">targeted genetic test is well suited for </w:t>
      </w:r>
      <w:r w:rsidR="003713F4" w:rsidRPr="00212965">
        <w:rPr>
          <w:rFonts w:ascii="Arial" w:hAnsi="Arial" w:cs="Arial"/>
          <w:color w:val="000000"/>
          <w:sz w:val="20"/>
          <w:szCs w:val="20"/>
          <w:highlight w:val="lightGray"/>
        </w:rPr>
        <w:t xml:space="preserve">this phenotype – </w:t>
      </w:r>
      <w:r w:rsidR="009112BD" w:rsidRPr="00212965">
        <w:rPr>
          <w:rFonts w:ascii="Arial" w:hAnsi="Arial" w:cs="Arial"/>
          <w:b/>
          <w:color w:val="000000"/>
          <w:highlight w:val="lightGray"/>
        </w:rPr>
        <w:t>OR</w:t>
      </w:r>
      <w:r w:rsidR="003713F4" w:rsidRPr="00212965">
        <w:rPr>
          <w:rFonts w:ascii="Arial" w:hAnsi="Arial" w:cs="Arial"/>
          <w:b/>
          <w:color w:val="000000"/>
          <w:sz w:val="20"/>
          <w:szCs w:val="20"/>
          <w:highlight w:val="lightGray"/>
        </w:rPr>
        <w:t xml:space="preserve"> </w:t>
      </w:r>
      <w:r w:rsidR="003713F4" w:rsidRPr="00212965">
        <w:rPr>
          <w:rFonts w:ascii="Arial" w:hAnsi="Arial" w:cs="Arial"/>
          <w:color w:val="000000"/>
          <w:sz w:val="20"/>
          <w:szCs w:val="20"/>
          <w:highlight w:val="lightGray"/>
        </w:rPr>
        <w:t>–</w:t>
      </w:r>
      <w:r w:rsidR="000366BF" w:rsidRPr="00212965">
        <w:rPr>
          <w:rFonts w:ascii="Arial" w:hAnsi="Arial" w:cs="Arial"/>
          <w:color w:val="000000"/>
          <w:sz w:val="20"/>
          <w:szCs w:val="20"/>
          <w:highlight w:val="lightGray"/>
        </w:rPr>
        <w:t>targeted</w:t>
      </w:r>
      <w:r w:rsidR="003713F4" w:rsidRPr="00212965">
        <w:rPr>
          <w:rFonts w:ascii="Arial" w:hAnsi="Arial" w:cs="Arial"/>
          <w:color w:val="000000"/>
          <w:sz w:val="20"/>
          <w:szCs w:val="20"/>
          <w:highlight w:val="lightGray"/>
        </w:rPr>
        <w:t xml:space="preserve"> </w:t>
      </w:r>
      <w:r w:rsidR="00137ED7" w:rsidRPr="00212965">
        <w:rPr>
          <w:rFonts w:ascii="Arial" w:hAnsi="Arial" w:cs="Arial"/>
          <w:color w:val="000000"/>
          <w:sz w:val="20"/>
          <w:szCs w:val="20"/>
          <w:highlight w:val="lightGray"/>
        </w:rPr>
        <w:t xml:space="preserve">gene </w:t>
      </w:r>
      <w:r w:rsidR="003713F4" w:rsidRPr="00212965">
        <w:rPr>
          <w:rFonts w:ascii="Arial" w:hAnsi="Arial" w:cs="Arial"/>
          <w:color w:val="000000"/>
          <w:sz w:val="20"/>
          <w:szCs w:val="20"/>
          <w:highlight w:val="lightGray"/>
        </w:rPr>
        <w:t xml:space="preserve">testing </w:t>
      </w:r>
      <w:r w:rsidR="000366BF" w:rsidRPr="00212965">
        <w:rPr>
          <w:rFonts w:ascii="Arial" w:hAnsi="Arial" w:cs="Arial"/>
          <w:color w:val="000000"/>
          <w:sz w:val="20"/>
          <w:szCs w:val="20"/>
          <w:highlight w:val="lightGray"/>
        </w:rPr>
        <w:t>was done and found to be negative</w:t>
      </w:r>
      <w:r w:rsidR="003713F4" w:rsidRPr="00212965">
        <w:rPr>
          <w:rFonts w:ascii="Arial" w:hAnsi="Arial" w:cs="Arial"/>
          <w:color w:val="000000"/>
          <w:sz w:val="20"/>
          <w:szCs w:val="20"/>
          <w:highlight w:val="lightGray"/>
        </w:rPr>
        <w:t>&gt;.</w:t>
      </w:r>
      <w:r w:rsidR="003713F4" w:rsidRPr="00C70426">
        <w:rPr>
          <w:rFonts w:ascii="Arial" w:hAnsi="Arial" w:cs="Arial"/>
          <w:color w:val="000000"/>
          <w:sz w:val="20"/>
          <w:szCs w:val="20"/>
        </w:rPr>
        <w:t xml:space="preserve"> </w:t>
      </w:r>
      <w:r w:rsidR="000366BF" w:rsidRPr="00C70426">
        <w:rPr>
          <w:rFonts w:ascii="Arial" w:hAnsi="Arial" w:cs="Arial"/>
          <w:color w:val="000000"/>
          <w:sz w:val="20"/>
          <w:szCs w:val="20"/>
        </w:rPr>
        <w:t xml:space="preserve"> </w:t>
      </w:r>
    </w:p>
    <w:p w:rsidR="00733C3B" w:rsidRPr="00C70426" w:rsidRDefault="00733C3B" w:rsidP="00F45C7E">
      <w:pPr>
        <w:rPr>
          <w:rFonts w:ascii="Arial" w:hAnsi="Arial" w:cs="Arial"/>
          <w:color w:val="000000"/>
          <w:sz w:val="20"/>
          <w:szCs w:val="20"/>
        </w:rPr>
      </w:pPr>
    </w:p>
    <w:p w:rsidR="00F45C7E" w:rsidRPr="00C70426" w:rsidRDefault="00733C3B" w:rsidP="00F45C7E">
      <w:pPr>
        <w:rPr>
          <w:rFonts w:ascii="Arial" w:hAnsi="Arial" w:cs="Arial"/>
          <w:color w:val="000000"/>
          <w:sz w:val="20"/>
          <w:szCs w:val="20"/>
        </w:rPr>
      </w:pPr>
      <w:r w:rsidRPr="00212965">
        <w:rPr>
          <w:rFonts w:ascii="Arial" w:hAnsi="Arial" w:cs="Arial"/>
          <w:color w:val="000000"/>
          <w:sz w:val="20"/>
          <w:szCs w:val="20"/>
        </w:rPr>
        <w:fldChar w:fldCharType="begin">
          <w:ffData>
            <w:name w:val="Text20"/>
            <w:enabled/>
            <w:calcOnExit w:val="0"/>
            <w:textInput>
              <w:default w:val="&lt;Patient Name&gt;"/>
              <w:maxLength w:val="50"/>
            </w:textInput>
          </w:ffData>
        </w:fldChar>
      </w:r>
      <w:r w:rsidRPr="00212965">
        <w:rPr>
          <w:rFonts w:ascii="Arial" w:hAnsi="Arial" w:cs="Arial"/>
          <w:color w:val="000000"/>
          <w:sz w:val="20"/>
          <w:szCs w:val="20"/>
        </w:rPr>
        <w:instrText xml:space="preserve"> FORMTEXT </w:instrText>
      </w:r>
      <w:r w:rsidRPr="00212965">
        <w:rPr>
          <w:rFonts w:ascii="Arial" w:hAnsi="Arial" w:cs="Arial"/>
          <w:color w:val="000000"/>
          <w:sz w:val="20"/>
          <w:szCs w:val="20"/>
        </w:rPr>
      </w:r>
      <w:r w:rsidRPr="00212965">
        <w:rPr>
          <w:rFonts w:ascii="Arial" w:hAnsi="Arial" w:cs="Arial"/>
          <w:color w:val="000000"/>
          <w:sz w:val="20"/>
          <w:szCs w:val="20"/>
        </w:rPr>
        <w:fldChar w:fldCharType="separate"/>
      </w:r>
      <w:r w:rsidRPr="00212965">
        <w:rPr>
          <w:rFonts w:ascii="Arial" w:hAnsi="Arial" w:cs="Arial"/>
          <w:noProof/>
          <w:color w:val="000000"/>
          <w:sz w:val="20"/>
          <w:szCs w:val="20"/>
        </w:rPr>
        <w:t>&lt;Patient Name&gt;</w:t>
      </w:r>
      <w:r w:rsidRPr="00212965">
        <w:rPr>
          <w:rFonts w:ascii="Arial" w:hAnsi="Arial" w:cs="Arial"/>
          <w:color w:val="000000"/>
          <w:sz w:val="20"/>
          <w:szCs w:val="20"/>
        </w:rPr>
        <w:fldChar w:fldCharType="end"/>
      </w:r>
      <w:r w:rsidRPr="00C70426">
        <w:rPr>
          <w:rFonts w:ascii="Arial" w:hAnsi="Arial" w:cs="Arial"/>
          <w:color w:val="000000"/>
          <w:sz w:val="20"/>
          <w:szCs w:val="20"/>
        </w:rPr>
        <w:t xml:space="preserve"> </w:t>
      </w:r>
      <w:r w:rsidR="00F45C7E" w:rsidRPr="00C70426">
        <w:rPr>
          <w:rFonts w:ascii="Arial" w:hAnsi="Arial" w:cs="Arial"/>
          <w:color w:val="000000"/>
          <w:sz w:val="20"/>
          <w:szCs w:val="20"/>
        </w:rPr>
        <w:t xml:space="preserve">is a </w:t>
      </w:r>
      <w:r w:rsidR="00873629">
        <w:rPr>
          <w:rFonts w:ascii="Arial" w:hAnsi="Arial" w:cs="Arial"/>
          <w:color w:val="000000"/>
          <w:sz w:val="20"/>
          <w:szCs w:val="20"/>
          <w:highlight w:val="lightGray"/>
        </w:rPr>
        <w:fldChar w:fldCharType="begin">
          <w:ffData>
            <w:name w:val="Text24"/>
            <w:enabled/>
            <w:calcOnExit w:val="0"/>
            <w:textInput>
              <w:default w:val="&lt;age&gt;"/>
              <w:maxLength w:val="6"/>
            </w:textInput>
          </w:ffData>
        </w:fldChar>
      </w:r>
      <w:bookmarkStart w:id="13" w:name="Text24"/>
      <w:r w:rsidR="00873629">
        <w:rPr>
          <w:rFonts w:ascii="Arial" w:hAnsi="Arial" w:cs="Arial"/>
          <w:color w:val="000000"/>
          <w:sz w:val="20"/>
          <w:szCs w:val="20"/>
          <w:highlight w:val="lightGray"/>
        </w:rPr>
        <w:instrText xml:space="preserve"> FORMTEXT </w:instrText>
      </w:r>
      <w:r w:rsidR="00873629">
        <w:rPr>
          <w:rFonts w:ascii="Arial" w:hAnsi="Arial" w:cs="Arial"/>
          <w:color w:val="000000"/>
          <w:sz w:val="20"/>
          <w:szCs w:val="20"/>
          <w:highlight w:val="lightGray"/>
        </w:rPr>
      </w:r>
      <w:r w:rsidR="00873629">
        <w:rPr>
          <w:rFonts w:ascii="Arial" w:hAnsi="Arial" w:cs="Arial"/>
          <w:color w:val="000000"/>
          <w:sz w:val="20"/>
          <w:szCs w:val="20"/>
          <w:highlight w:val="lightGray"/>
        </w:rPr>
        <w:fldChar w:fldCharType="separate"/>
      </w:r>
      <w:r w:rsidR="00873629">
        <w:rPr>
          <w:rFonts w:ascii="Arial" w:hAnsi="Arial" w:cs="Arial"/>
          <w:noProof/>
          <w:color w:val="000000"/>
          <w:sz w:val="20"/>
          <w:szCs w:val="20"/>
          <w:highlight w:val="lightGray"/>
        </w:rPr>
        <w:t>&lt;age&gt;</w:t>
      </w:r>
      <w:r w:rsidR="00873629">
        <w:rPr>
          <w:rFonts w:ascii="Arial" w:hAnsi="Arial" w:cs="Arial"/>
          <w:color w:val="000000"/>
          <w:sz w:val="20"/>
          <w:szCs w:val="20"/>
          <w:highlight w:val="lightGray"/>
        </w:rPr>
        <w:fldChar w:fldCharType="end"/>
      </w:r>
      <w:bookmarkEnd w:id="13"/>
      <w:r w:rsidR="00873629">
        <w:rPr>
          <w:rFonts w:ascii="Arial" w:hAnsi="Arial" w:cs="Arial"/>
          <w:color w:val="000000"/>
          <w:sz w:val="20"/>
          <w:szCs w:val="20"/>
        </w:rPr>
        <w:t>-year-</w:t>
      </w:r>
      <w:r w:rsidR="00F45C7E" w:rsidRPr="00C70426">
        <w:rPr>
          <w:rFonts w:ascii="Arial" w:hAnsi="Arial" w:cs="Arial"/>
          <w:color w:val="000000"/>
          <w:sz w:val="20"/>
          <w:szCs w:val="20"/>
        </w:rPr>
        <w:t xml:space="preserve">old </w:t>
      </w:r>
      <w:bookmarkStart w:id="14" w:name="Text25"/>
      <w:r w:rsidR="00D24FC8" w:rsidRPr="00212965">
        <w:rPr>
          <w:rFonts w:ascii="Arial" w:hAnsi="Arial" w:cs="Arial"/>
          <w:color w:val="000000"/>
          <w:sz w:val="20"/>
          <w:szCs w:val="20"/>
          <w:highlight w:val="lightGray"/>
        </w:rPr>
        <w:fldChar w:fldCharType="begin">
          <w:ffData>
            <w:name w:val="Text25"/>
            <w:enabled/>
            <w:calcOnExit w:val="0"/>
            <w:textInput>
              <w:default w:val="&lt;gender &gt;"/>
              <w:maxLength w:val="10"/>
            </w:textInput>
          </w:ffData>
        </w:fldChar>
      </w:r>
      <w:r w:rsidR="00D24FC8" w:rsidRPr="00212965">
        <w:rPr>
          <w:rFonts w:ascii="Arial" w:hAnsi="Arial" w:cs="Arial"/>
          <w:color w:val="000000"/>
          <w:sz w:val="20"/>
          <w:szCs w:val="20"/>
          <w:highlight w:val="lightGray"/>
        </w:rPr>
        <w:instrText xml:space="preserve"> FORMTEXT </w:instrText>
      </w:r>
      <w:r w:rsidR="00D24FC8" w:rsidRPr="00212965">
        <w:rPr>
          <w:rFonts w:ascii="Arial" w:hAnsi="Arial" w:cs="Arial"/>
          <w:color w:val="000000"/>
          <w:sz w:val="20"/>
          <w:szCs w:val="20"/>
          <w:highlight w:val="lightGray"/>
        </w:rPr>
      </w:r>
      <w:r w:rsidR="00D24FC8" w:rsidRPr="00212965">
        <w:rPr>
          <w:rFonts w:ascii="Arial" w:hAnsi="Arial" w:cs="Arial"/>
          <w:color w:val="000000"/>
          <w:sz w:val="20"/>
          <w:szCs w:val="20"/>
          <w:highlight w:val="lightGray"/>
        </w:rPr>
        <w:fldChar w:fldCharType="separate"/>
      </w:r>
      <w:r w:rsidR="00D24FC8" w:rsidRPr="00212965">
        <w:rPr>
          <w:rFonts w:ascii="Arial" w:hAnsi="Arial" w:cs="Arial"/>
          <w:noProof/>
          <w:color w:val="000000"/>
          <w:sz w:val="20"/>
          <w:szCs w:val="20"/>
          <w:highlight w:val="lightGray"/>
        </w:rPr>
        <w:t>&lt;gender &gt;</w:t>
      </w:r>
      <w:r w:rsidR="00D24FC8" w:rsidRPr="00212965">
        <w:rPr>
          <w:rFonts w:ascii="Arial" w:hAnsi="Arial" w:cs="Arial"/>
          <w:color w:val="000000"/>
          <w:sz w:val="20"/>
          <w:szCs w:val="20"/>
          <w:highlight w:val="lightGray"/>
        </w:rPr>
        <w:fldChar w:fldCharType="end"/>
      </w:r>
      <w:bookmarkEnd w:id="14"/>
      <w:r w:rsidR="00F45C7E" w:rsidRPr="00C70426">
        <w:rPr>
          <w:rFonts w:ascii="Arial" w:hAnsi="Arial" w:cs="Arial"/>
          <w:color w:val="000000"/>
          <w:sz w:val="20"/>
          <w:szCs w:val="20"/>
        </w:rPr>
        <w:t xml:space="preserve"> with </w:t>
      </w:r>
      <w:r w:rsidR="00FF2314" w:rsidRPr="00873629">
        <w:rPr>
          <w:rFonts w:ascii="Arial" w:hAnsi="Arial" w:cs="Arial"/>
          <w:color w:val="000000"/>
          <w:sz w:val="20"/>
          <w:szCs w:val="20"/>
          <w:highlight w:val="lightGray"/>
        </w:rPr>
        <w:t xml:space="preserve">&lt;list </w:t>
      </w:r>
      <w:r w:rsidR="00F45C7E" w:rsidRPr="00873629">
        <w:rPr>
          <w:rFonts w:ascii="Arial" w:hAnsi="Arial" w:cs="Arial"/>
          <w:color w:val="000000"/>
          <w:sz w:val="20"/>
          <w:szCs w:val="20"/>
          <w:highlight w:val="lightGray"/>
        </w:rPr>
        <w:t>symptoms and clinical findings</w:t>
      </w:r>
      <w:r w:rsidR="00FF2314" w:rsidRPr="00873629">
        <w:rPr>
          <w:rFonts w:ascii="Arial" w:hAnsi="Arial" w:cs="Arial"/>
          <w:color w:val="000000"/>
          <w:sz w:val="20"/>
          <w:szCs w:val="20"/>
          <w:highlight w:val="lightGray"/>
        </w:rPr>
        <w:t>&gt;.</w:t>
      </w:r>
      <w:r w:rsidR="00FF2314" w:rsidRPr="00C70426">
        <w:rPr>
          <w:rFonts w:ascii="Arial" w:hAnsi="Arial" w:cs="Arial"/>
          <w:color w:val="000000"/>
          <w:sz w:val="20"/>
          <w:szCs w:val="20"/>
        </w:rPr>
        <w:t xml:space="preserve"> </w:t>
      </w:r>
      <w:r w:rsidR="001E5F5E" w:rsidRPr="00C70426">
        <w:rPr>
          <w:rFonts w:ascii="Arial" w:hAnsi="Arial" w:cs="Arial"/>
          <w:color w:val="000000"/>
          <w:sz w:val="20"/>
          <w:szCs w:val="20"/>
        </w:rPr>
        <w:t xml:space="preserve"> </w:t>
      </w:r>
    </w:p>
    <w:p w:rsidR="00F45C7E" w:rsidRPr="00C70426" w:rsidRDefault="00F45C7E" w:rsidP="00F45C7E">
      <w:pPr>
        <w:rPr>
          <w:rFonts w:ascii="Arial" w:hAnsi="Arial" w:cs="Arial"/>
          <w:color w:val="000000"/>
          <w:sz w:val="20"/>
          <w:szCs w:val="20"/>
        </w:rPr>
      </w:pPr>
      <w:r w:rsidRPr="00C70426">
        <w:rPr>
          <w:rFonts w:ascii="Arial" w:hAnsi="Arial" w:cs="Arial"/>
          <w:color w:val="000000"/>
          <w:sz w:val="20"/>
          <w:szCs w:val="20"/>
        </w:rPr>
        <w:t xml:space="preserve">1. </w:t>
      </w:r>
      <w:r w:rsidR="00296996" w:rsidRPr="00C70426">
        <w:rPr>
          <w:rFonts w:ascii="Arial" w:hAnsi="Arial" w:cs="Arial"/>
          <w:color w:val="000000"/>
          <w:sz w:val="20"/>
          <w:szCs w:val="20"/>
        </w:rPr>
        <w:fldChar w:fldCharType="begin">
          <w:ffData>
            <w:name w:val="Text27"/>
            <w:enabled/>
            <w:calcOnExit w:val="0"/>
            <w:textInput>
              <w:default w:val="&lt;Symptom #1 with ICD-10 code&gt;"/>
              <w:maxLength w:val="10000"/>
            </w:textInput>
          </w:ffData>
        </w:fldChar>
      </w:r>
      <w:bookmarkStart w:id="15" w:name="Text27"/>
      <w:r w:rsidR="00296996" w:rsidRPr="00C70426">
        <w:rPr>
          <w:rFonts w:ascii="Arial" w:hAnsi="Arial" w:cs="Arial"/>
          <w:color w:val="000000"/>
          <w:sz w:val="20"/>
          <w:szCs w:val="20"/>
        </w:rPr>
        <w:instrText xml:space="preserve"> FORMTEXT </w:instrText>
      </w:r>
      <w:r w:rsidR="00296996" w:rsidRPr="00C70426">
        <w:rPr>
          <w:rFonts w:ascii="Arial" w:hAnsi="Arial" w:cs="Arial"/>
          <w:color w:val="000000"/>
          <w:sz w:val="20"/>
          <w:szCs w:val="20"/>
        </w:rPr>
      </w:r>
      <w:r w:rsidR="00296996" w:rsidRPr="00C70426">
        <w:rPr>
          <w:rFonts w:ascii="Arial" w:hAnsi="Arial" w:cs="Arial"/>
          <w:color w:val="000000"/>
          <w:sz w:val="20"/>
          <w:szCs w:val="20"/>
        </w:rPr>
        <w:fldChar w:fldCharType="separate"/>
      </w:r>
      <w:r w:rsidR="00296996" w:rsidRPr="00C70426">
        <w:rPr>
          <w:rFonts w:ascii="Arial" w:hAnsi="Arial" w:cs="Arial"/>
          <w:noProof/>
          <w:color w:val="000000"/>
          <w:sz w:val="20"/>
          <w:szCs w:val="20"/>
        </w:rPr>
        <w:t>&lt;Symptom #1 with ICD-10 code&gt;</w:t>
      </w:r>
      <w:r w:rsidR="00296996" w:rsidRPr="00C70426">
        <w:rPr>
          <w:rFonts w:ascii="Arial" w:hAnsi="Arial" w:cs="Arial"/>
          <w:color w:val="000000"/>
          <w:sz w:val="20"/>
          <w:szCs w:val="20"/>
        </w:rPr>
        <w:fldChar w:fldCharType="end"/>
      </w:r>
      <w:bookmarkEnd w:id="15"/>
    </w:p>
    <w:p w:rsidR="00F45C7E" w:rsidRPr="00C70426" w:rsidRDefault="00F45C7E" w:rsidP="00F45C7E">
      <w:pPr>
        <w:rPr>
          <w:rFonts w:ascii="Arial" w:hAnsi="Arial" w:cs="Arial"/>
          <w:color w:val="000000"/>
          <w:sz w:val="20"/>
          <w:szCs w:val="20"/>
        </w:rPr>
      </w:pPr>
      <w:r w:rsidRPr="00C70426">
        <w:rPr>
          <w:rFonts w:ascii="Arial" w:hAnsi="Arial" w:cs="Arial"/>
          <w:color w:val="000000"/>
          <w:sz w:val="20"/>
          <w:szCs w:val="20"/>
        </w:rPr>
        <w:t xml:space="preserve">2. </w:t>
      </w:r>
      <w:r w:rsidR="00296996" w:rsidRPr="00C70426">
        <w:rPr>
          <w:rFonts w:ascii="Arial" w:hAnsi="Arial" w:cs="Arial"/>
          <w:color w:val="000000"/>
          <w:sz w:val="20"/>
          <w:szCs w:val="20"/>
        </w:rPr>
        <w:fldChar w:fldCharType="begin">
          <w:ffData>
            <w:name w:val="Text28"/>
            <w:enabled/>
            <w:calcOnExit w:val="0"/>
            <w:textInput>
              <w:default w:val="&lt;Symptom #2 with ICD-10 code&gt;"/>
            </w:textInput>
          </w:ffData>
        </w:fldChar>
      </w:r>
      <w:bookmarkStart w:id="16" w:name="Text28"/>
      <w:r w:rsidR="00296996" w:rsidRPr="00C70426">
        <w:rPr>
          <w:rFonts w:ascii="Arial" w:hAnsi="Arial" w:cs="Arial"/>
          <w:color w:val="000000"/>
          <w:sz w:val="20"/>
          <w:szCs w:val="20"/>
        </w:rPr>
        <w:instrText xml:space="preserve"> FORMTEXT </w:instrText>
      </w:r>
      <w:r w:rsidR="00296996" w:rsidRPr="00C70426">
        <w:rPr>
          <w:rFonts w:ascii="Arial" w:hAnsi="Arial" w:cs="Arial"/>
          <w:color w:val="000000"/>
          <w:sz w:val="20"/>
          <w:szCs w:val="20"/>
        </w:rPr>
      </w:r>
      <w:r w:rsidR="00296996" w:rsidRPr="00C70426">
        <w:rPr>
          <w:rFonts w:ascii="Arial" w:hAnsi="Arial" w:cs="Arial"/>
          <w:color w:val="000000"/>
          <w:sz w:val="20"/>
          <w:szCs w:val="20"/>
        </w:rPr>
        <w:fldChar w:fldCharType="separate"/>
      </w:r>
      <w:r w:rsidR="00296996" w:rsidRPr="00C70426">
        <w:rPr>
          <w:rFonts w:ascii="Arial" w:hAnsi="Arial" w:cs="Arial"/>
          <w:noProof/>
          <w:color w:val="000000"/>
          <w:sz w:val="20"/>
          <w:szCs w:val="20"/>
        </w:rPr>
        <w:t>&lt;Symptom #2 with ICD-10 code&gt;</w:t>
      </w:r>
      <w:r w:rsidR="00296996" w:rsidRPr="00C70426">
        <w:rPr>
          <w:rFonts w:ascii="Arial" w:hAnsi="Arial" w:cs="Arial"/>
          <w:color w:val="000000"/>
          <w:sz w:val="20"/>
          <w:szCs w:val="20"/>
        </w:rPr>
        <w:fldChar w:fldCharType="end"/>
      </w:r>
      <w:bookmarkEnd w:id="16"/>
    </w:p>
    <w:p w:rsidR="00F45C7E" w:rsidRPr="00C70426" w:rsidRDefault="00021874" w:rsidP="00F45C7E">
      <w:pPr>
        <w:rPr>
          <w:rFonts w:ascii="Arial" w:hAnsi="Arial" w:cs="Arial"/>
          <w:color w:val="0000FF"/>
          <w:sz w:val="20"/>
          <w:szCs w:val="20"/>
        </w:rPr>
      </w:pPr>
      <w:r w:rsidRPr="00C70426">
        <w:rPr>
          <w:rFonts w:ascii="Arial" w:hAnsi="Arial" w:cs="Arial"/>
          <w:color w:val="0000FF"/>
          <w:sz w:val="20"/>
          <w:szCs w:val="20"/>
        </w:rPr>
        <w:t>…</w:t>
      </w:r>
    </w:p>
    <w:p w:rsidR="00021874" w:rsidRPr="00C70426" w:rsidRDefault="00021874" w:rsidP="005C1DE8">
      <w:pPr>
        <w:rPr>
          <w:rFonts w:ascii="Arial" w:hAnsi="Arial" w:cs="Arial"/>
          <w:b/>
          <w:color w:val="000000"/>
          <w:sz w:val="20"/>
          <w:szCs w:val="20"/>
        </w:rPr>
      </w:pPr>
    </w:p>
    <w:p w:rsidR="000237C1" w:rsidRPr="00212965" w:rsidRDefault="00BC3601" w:rsidP="00F45C7E">
      <w:pPr>
        <w:rPr>
          <w:rFonts w:ascii="Arial" w:hAnsi="Arial" w:cs="Arial"/>
          <w:sz w:val="20"/>
          <w:szCs w:val="20"/>
          <w:highlight w:val="lightGray"/>
        </w:rPr>
      </w:pPr>
      <w:r w:rsidRPr="00212965">
        <w:rPr>
          <w:rFonts w:ascii="Arial" w:hAnsi="Arial" w:cs="Arial"/>
          <w:sz w:val="20"/>
          <w:szCs w:val="20"/>
          <w:highlight w:val="lightGray"/>
        </w:rPr>
        <w:t>&lt;Add family history if relevant</w:t>
      </w:r>
      <w:r w:rsidR="00FF2314" w:rsidRPr="00212965">
        <w:rPr>
          <w:rFonts w:ascii="Arial" w:hAnsi="Arial" w:cs="Arial"/>
          <w:sz w:val="20"/>
          <w:szCs w:val="20"/>
          <w:highlight w:val="lightGray"/>
        </w:rPr>
        <w:t xml:space="preserve"> – </w:t>
      </w:r>
    </w:p>
    <w:p w:rsidR="000237C1" w:rsidRPr="00212965" w:rsidRDefault="00FF2314" w:rsidP="000237C1">
      <w:pPr>
        <w:pStyle w:val="ListParagraph"/>
        <w:numPr>
          <w:ilvl w:val="0"/>
          <w:numId w:val="3"/>
        </w:numPr>
        <w:rPr>
          <w:rFonts w:ascii="Arial" w:hAnsi="Arial" w:cs="Arial"/>
          <w:sz w:val="20"/>
          <w:szCs w:val="20"/>
          <w:highlight w:val="lightGray"/>
        </w:rPr>
      </w:pPr>
      <w:r w:rsidRPr="00212965">
        <w:rPr>
          <w:rFonts w:ascii="Arial" w:hAnsi="Arial" w:cs="Arial"/>
          <w:sz w:val="20"/>
          <w:szCs w:val="20"/>
          <w:highlight w:val="lightGray"/>
        </w:rPr>
        <w:t xml:space="preserve">Family history is negative suggesting </w:t>
      </w:r>
      <w:r w:rsidR="000366BF" w:rsidRPr="00212965">
        <w:rPr>
          <w:rFonts w:ascii="Arial" w:hAnsi="Arial" w:cs="Arial"/>
          <w:sz w:val="20"/>
          <w:szCs w:val="20"/>
          <w:highlight w:val="lightGray"/>
        </w:rPr>
        <w:t xml:space="preserve">either </w:t>
      </w:r>
      <w:r w:rsidRPr="00212965">
        <w:rPr>
          <w:rFonts w:ascii="Arial" w:hAnsi="Arial" w:cs="Arial"/>
          <w:sz w:val="20"/>
          <w:szCs w:val="20"/>
          <w:highlight w:val="lightGray"/>
        </w:rPr>
        <w:t xml:space="preserve">a de novo </w:t>
      </w:r>
      <w:r w:rsidR="000366BF" w:rsidRPr="00212965">
        <w:rPr>
          <w:rFonts w:ascii="Arial" w:hAnsi="Arial" w:cs="Arial"/>
          <w:sz w:val="20"/>
          <w:szCs w:val="20"/>
          <w:highlight w:val="lightGray"/>
        </w:rPr>
        <w:t xml:space="preserve">genetic </w:t>
      </w:r>
      <w:r w:rsidR="00754473" w:rsidRPr="00212965">
        <w:rPr>
          <w:rFonts w:ascii="Arial" w:hAnsi="Arial" w:cs="Arial"/>
          <w:sz w:val="20"/>
          <w:szCs w:val="20"/>
          <w:highlight w:val="lightGray"/>
        </w:rPr>
        <w:t xml:space="preserve">variant </w:t>
      </w:r>
      <w:r w:rsidRPr="00212965">
        <w:rPr>
          <w:rFonts w:ascii="Arial" w:hAnsi="Arial" w:cs="Arial"/>
          <w:sz w:val="20"/>
          <w:szCs w:val="20"/>
          <w:highlight w:val="lightGray"/>
        </w:rPr>
        <w:t xml:space="preserve">or </w:t>
      </w:r>
      <w:r w:rsidR="000366BF" w:rsidRPr="00212965">
        <w:rPr>
          <w:rFonts w:ascii="Arial" w:hAnsi="Arial" w:cs="Arial"/>
          <w:sz w:val="20"/>
          <w:szCs w:val="20"/>
          <w:highlight w:val="lightGray"/>
        </w:rPr>
        <w:t xml:space="preserve">an </w:t>
      </w:r>
      <w:r w:rsidR="009112BD" w:rsidRPr="00212965">
        <w:rPr>
          <w:rFonts w:ascii="Arial" w:hAnsi="Arial" w:cs="Arial"/>
          <w:sz w:val="20"/>
          <w:szCs w:val="20"/>
          <w:highlight w:val="lightGray"/>
        </w:rPr>
        <w:t xml:space="preserve">autosomal recessive disease.    </w:t>
      </w:r>
      <w:r w:rsidR="009112BD" w:rsidRPr="00212965">
        <w:rPr>
          <w:rFonts w:ascii="Arial" w:hAnsi="Arial" w:cs="Arial"/>
          <w:b/>
          <w:highlight w:val="lightGray"/>
        </w:rPr>
        <w:t>OR</w:t>
      </w:r>
      <w:r w:rsidR="000366BF" w:rsidRPr="00212965">
        <w:rPr>
          <w:rFonts w:ascii="Arial" w:hAnsi="Arial" w:cs="Arial"/>
          <w:sz w:val="20"/>
          <w:szCs w:val="20"/>
          <w:highlight w:val="lightGray"/>
        </w:rPr>
        <w:t xml:space="preserve"> </w:t>
      </w:r>
    </w:p>
    <w:p w:rsidR="00F45C7E" w:rsidRPr="00C70426" w:rsidRDefault="00FF2314" w:rsidP="000237C1">
      <w:pPr>
        <w:pStyle w:val="ListParagraph"/>
        <w:numPr>
          <w:ilvl w:val="0"/>
          <w:numId w:val="3"/>
        </w:numPr>
        <w:rPr>
          <w:rFonts w:ascii="Arial" w:hAnsi="Arial" w:cs="Arial"/>
          <w:sz w:val="20"/>
          <w:szCs w:val="20"/>
        </w:rPr>
      </w:pPr>
      <w:r w:rsidRPr="00212965">
        <w:rPr>
          <w:rFonts w:ascii="Arial" w:hAnsi="Arial" w:cs="Arial"/>
          <w:sz w:val="20"/>
          <w:szCs w:val="20"/>
          <w:highlight w:val="lightGray"/>
        </w:rPr>
        <w:t xml:space="preserve">Family history is </w:t>
      </w:r>
      <w:r w:rsidR="005D4BBC" w:rsidRPr="00212965">
        <w:rPr>
          <w:rFonts w:ascii="Arial" w:hAnsi="Arial" w:cs="Arial"/>
          <w:sz w:val="20"/>
          <w:szCs w:val="20"/>
          <w:highlight w:val="lightGray"/>
        </w:rPr>
        <w:t>significant for</w:t>
      </w:r>
      <w:r w:rsidR="00873629">
        <w:rPr>
          <w:rFonts w:ascii="Arial" w:hAnsi="Arial" w:cs="Arial"/>
          <w:sz w:val="20"/>
          <w:szCs w:val="20"/>
          <w:highlight w:val="lightGray"/>
        </w:rPr>
        <w:t xml:space="preserve"> (insert information)</w:t>
      </w:r>
      <w:r w:rsidR="0020398A" w:rsidRPr="00212965">
        <w:rPr>
          <w:rFonts w:ascii="Arial" w:hAnsi="Arial" w:cs="Arial"/>
          <w:sz w:val="20"/>
          <w:szCs w:val="20"/>
          <w:highlight w:val="lightGray"/>
        </w:rPr>
        <w:t>, which provides further evidence that this condition has genetic underpinnings.</w:t>
      </w:r>
      <w:r w:rsidR="00BC3601" w:rsidRPr="00212965">
        <w:rPr>
          <w:rFonts w:ascii="Arial" w:hAnsi="Arial" w:cs="Arial"/>
          <w:sz w:val="20"/>
          <w:szCs w:val="20"/>
          <w:highlight w:val="lightGray"/>
        </w:rPr>
        <w:t>&gt;</w:t>
      </w:r>
    </w:p>
    <w:p w:rsidR="00214186" w:rsidRPr="00C70426" w:rsidRDefault="00214186" w:rsidP="00F45C7E">
      <w:pPr>
        <w:rPr>
          <w:rFonts w:ascii="Arial" w:hAnsi="Arial" w:cs="Arial"/>
          <w:sz w:val="20"/>
          <w:szCs w:val="20"/>
        </w:rPr>
      </w:pPr>
    </w:p>
    <w:p w:rsidR="00E1709A" w:rsidRPr="00C70426" w:rsidRDefault="00E1709A" w:rsidP="00E1709A">
      <w:pPr>
        <w:rPr>
          <w:rFonts w:ascii="Arial" w:hAnsi="Arial" w:cs="Arial"/>
          <w:sz w:val="20"/>
          <w:szCs w:val="20"/>
        </w:rPr>
      </w:pPr>
      <w:r w:rsidRPr="00873629">
        <w:rPr>
          <w:rFonts w:ascii="Arial" w:hAnsi="Arial" w:cs="Arial"/>
          <w:sz w:val="20"/>
          <w:szCs w:val="20"/>
          <w:highlight w:val="lightGray"/>
        </w:rPr>
        <w:t>This patient has received genetic counseling regarding the benefits and risks of whole exome sequencing.</w:t>
      </w:r>
      <w:r w:rsidRPr="00C70426">
        <w:rPr>
          <w:rFonts w:ascii="Arial" w:hAnsi="Arial" w:cs="Arial"/>
          <w:sz w:val="20"/>
          <w:szCs w:val="20"/>
        </w:rPr>
        <w:t xml:space="preserve"> </w:t>
      </w:r>
    </w:p>
    <w:p w:rsidR="00E1709A" w:rsidRPr="00C70426" w:rsidRDefault="00E1709A" w:rsidP="00F45C7E">
      <w:pPr>
        <w:rPr>
          <w:rFonts w:ascii="Arial" w:hAnsi="Arial" w:cs="Arial"/>
          <w:b/>
          <w:color w:val="000000"/>
          <w:sz w:val="20"/>
          <w:szCs w:val="20"/>
        </w:rPr>
      </w:pPr>
    </w:p>
    <w:p w:rsidR="001E5F5E" w:rsidRPr="00C70426" w:rsidRDefault="00021874" w:rsidP="00F45C7E">
      <w:pPr>
        <w:rPr>
          <w:rFonts w:ascii="Arial" w:hAnsi="Arial" w:cs="Arial"/>
          <w:b/>
          <w:color w:val="000000"/>
          <w:sz w:val="20"/>
          <w:szCs w:val="20"/>
        </w:rPr>
      </w:pPr>
      <w:r w:rsidRPr="00C70426">
        <w:rPr>
          <w:rFonts w:ascii="Arial" w:hAnsi="Arial" w:cs="Arial"/>
          <w:b/>
          <w:color w:val="000000"/>
          <w:sz w:val="20"/>
          <w:szCs w:val="20"/>
        </w:rPr>
        <w:t>Rationale for Testing</w:t>
      </w:r>
    </w:p>
    <w:p w:rsidR="0088326C" w:rsidRPr="00C70426" w:rsidRDefault="0088326C" w:rsidP="0088326C">
      <w:pPr>
        <w:pStyle w:val="Pa0"/>
        <w:rPr>
          <w:rFonts w:ascii="Arial" w:hAnsi="Arial" w:cs="Arial"/>
          <w:sz w:val="20"/>
          <w:szCs w:val="20"/>
        </w:rPr>
      </w:pPr>
    </w:p>
    <w:p w:rsidR="0088326C" w:rsidRPr="00C70426" w:rsidRDefault="00831A5F" w:rsidP="0088326C">
      <w:pPr>
        <w:pStyle w:val="Pa0"/>
        <w:rPr>
          <w:rFonts w:ascii="Arial" w:hAnsi="Arial" w:cs="Arial"/>
          <w:sz w:val="20"/>
          <w:szCs w:val="20"/>
        </w:rPr>
      </w:pPr>
      <w:r w:rsidRPr="00C70426">
        <w:rPr>
          <w:rFonts w:ascii="Arial" w:hAnsi="Arial" w:cs="Arial"/>
          <w:sz w:val="20"/>
          <w:szCs w:val="20"/>
        </w:rPr>
        <w:t>Exome</w:t>
      </w:r>
      <w:r w:rsidR="00887C93" w:rsidRPr="00C70426">
        <w:rPr>
          <w:rFonts w:ascii="Arial" w:hAnsi="Arial" w:cs="Arial"/>
          <w:sz w:val="20"/>
          <w:szCs w:val="20"/>
        </w:rPr>
        <w:t xml:space="preserve"> testing has been shown to be successful at identifying the genetic cause of conditions when patients have </w:t>
      </w:r>
      <w:r w:rsidR="00887C93" w:rsidRPr="00212965">
        <w:rPr>
          <w:rFonts w:ascii="Arial" w:hAnsi="Arial" w:cs="Arial"/>
          <w:sz w:val="20"/>
          <w:szCs w:val="20"/>
          <w:highlight w:val="lightGray"/>
        </w:rPr>
        <w:t>multiple</w:t>
      </w:r>
      <w:r w:rsidR="00887C93" w:rsidRPr="00212965">
        <w:rPr>
          <w:rFonts w:ascii="Arial" w:hAnsi="Arial" w:cs="Arial"/>
          <w:sz w:val="20"/>
          <w:szCs w:val="20"/>
        </w:rPr>
        <w:t xml:space="preserve"> </w:t>
      </w:r>
      <w:r w:rsidR="00887C93" w:rsidRPr="00C70426">
        <w:rPr>
          <w:rFonts w:ascii="Arial" w:hAnsi="Arial" w:cs="Arial"/>
          <w:sz w:val="20"/>
          <w:szCs w:val="20"/>
        </w:rPr>
        <w:t>congenital anomalies and/or neurodevelopmental disorders</w:t>
      </w:r>
      <w:r w:rsidR="00873629">
        <w:rPr>
          <w:rFonts w:ascii="Arial" w:hAnsi="Arial" w:cs="Arial"/>
          <w:sz w:val="20"/>
          <w:szCs w:val="20"/>
        </w:rPr>
        <w:t>, as is the case with this</w:t>
      </w:r>
      <w:r w:rsidR="0020398A" w:rsidRPr="00C70426">
        <w:rPr>
          <w:rFonts w:ascii="Arial" w:hAnsi="Arial" w:cs="Arial"/>
          <w:sz w:val="20"/>
          <w:szCs w:val="20"/>
        </w:rPr>
        <w:t xml:space="preserve"> patient</w:t>
      </w:r>
      <w:r w:rsidR="00873629">
        <w:rPr>
          <w:rFonts w:ascii="Arial" w:hAnsi="Arial" w:cs="Arial"/>
          <w:sz w:val="20"/>
          <w:szCs w:val="20"/>
        </w:rPr>
        <w:t xml:space="preserve">. </w:t>
      </w:r>
      <w:r w:rsidR="00FC495E" w:rsidRPr="00C70426">
        <w:rPr>
          <w:rFonts w:ascii="Arial" w:hAnsi="Arial" w:cs="Arial"/>
          <w:sz w:val="20"/>
          <w:szCs w:val="20"/>
        </w:rPr>
        <w:t>Detection rates range from about 2</w:t>
      </w:r>
      <w:r w:rsidR="006A1BCD" w:rsidRPr="00C70426">
        <w:rPr>
          <w:rFonts w:ascii="Arial" w:hAnsi="Arial" w:cs="Arial"/>
          <w:sz w:val="20"/>
          <w:szCs w:val="20"/>
        </w:rPr>
        <w:t>8.8</w:t>
      </w:r>
      <w:r w:rsidR="00FC495E" w:rsidRPr="00C70426">
        <w:rPr>
          <w:rFonts w:ascii="Arial" w:hAnsi="Arial" w:cs="Arial"/>
          <w:sz w:val="20"/>
          <w:szCs w:val="20"/>
        </w:rPr>
        <w:t xml:space="preserve">% to as high as </w:t>
      </w:r>
      <w:r w:rsidR="00137ED7" w:rsidRPr="00C70426">
        <w:rPr>
          <w:rFonts w:ascii="Arial" w:hAnsi="Arial" w:cs="Arial"/>
          <w:sz w:val="20"/>
          <w:szCs w:val="20"/>
        </w:rPr>
        <w:t xml:space="preserve">57.5% </w:t>
      </w:r>
      <w:r w:rsidR="00E97A17" w:rsidRPr="00C70426">
        <w:rPr>
          <w:rFonts w:ascii="Arial" w:hAnsi="Arial" w:cs="Arial"/>
          <w:sz w:val="20"/>
          <w:szCs w:val="20"/>
        </w:rPr>
        <w:t>for this patient population</w:t>
      </w:r>
      <w:r w:rsidR="007A690E">
        <w:rPr>
          <w:rFonts w:ascii="Arial" w:hAnsi="Arial" w:cs="Arial"/>
          <w:sz w:val="20"/>
          <w:szCs w:val="20"/>
        </w:rPr>
        <w:t>.</w:t>
      </w:r>
      <w:r w:rsidR="00A34B44">
        <w:rPr>
          <w:rFonts w:ascii="Arial" w:hAnsi="Arial" w:cs="Arial"/>
          <w:sz w:val="20"/>
          <w:szCs w:val="20"/>
        </w:rPr>
        <w:fldChar w:fldCharType="begin">
          <w:fldData xml:space="preserve">PEVuZE5vdGU+PENpdGU+PEF1dGhvcj5JZ2xlc2lhczwvQXV0aG9yPjxZZWFyPjIwMTQ8L1llYXI+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</w:fldData>
        </w:fldChar>
      </w:r>
      <w:r w:rsidR="007A690E">
        <w:rPr>
          <w:rFonts w:ascii="Arial" w:hAnsi="Arial" w:cs="Arial"/>
          <w:sz w:val="20"/>
          <w:szCs w:val="20"/>
        </w:rPr>
        <w:instrText xml:space="preserve"> ADDIN EN.CITE </w:instrText>
      </w:r>
      <w:r w:rsidR="007A690E">
        <w:rPr>
          <w:rFonts w:ascii="Arial" w:hAnsi="Arial" w:cs="Arial"/>
          <w:sz w:val="20"/>
          <w:szCs w:val="20"/>
        </w:rPr>
        <w:fldChar w:fldCharType="begin">
          <w:fldData xml:space="preserve">PEVuZE5vdGU+PENpdGU+PEF1dGhvcj5JZ2xlc2lhczwvQXV0aG9yPjxZZWFyPjIwMTQ8L1llYXI+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</w:fldData>
        </w:fldChar>
      </w:r>
      <w:r w:rsidR="007A690E">
        <w:rPr>
          <w:rFonts w:ascii="Arial" w:hAnsi="Arial" w:cs="Arial"/>
          <w:sz w:val="20"/>
          <w:szCs w:val="20"/>
        </w:rPr>
        <w:instrText xml:space="preserve"> ADDIN EN.CITE.DATA </w:instrText>
      </w:r>
      <w:r w:rsidR="007A690E">
        <w:rPr>
          <w:rFonts w:ascii="Arial" w:hAnsi="Arial" w:cs="Arial"/>
          <w:sz w:val="20"/>
          <w:szCs w:val="20"/>
        </w:rPr>
      </w:r>
      <w:r w:rsidR="007A690E">
        <w:rPr>
          <w:rFonts w:ascii="Arial" w:hAnsi="Arial" w:cs="Arial"/>
          <w:sz w:val="20"/>
          <w:szCs w:val="20"/>
        </w:rPr>
        <w:fldChar w:fldCharType="end"/>
      </w:r>
      <w:r w:rsidR="00A34B44">
        <w:rPr>
          <w:rFonts w:ascii="Arial" w:hAnsi="Arial" w:cs="Arial"/>
          <w:sz w:val="20"/>
          <w:szCs w:val="20"/>
        </w:rPr>
      </w:r>
      <w:r w:rsidR="00A34B44">
        <w:rPr>
          <w:rFonts w:ascii="Arial" w:hAnsi="Arial" w:cs="Arial"/>
          <w:sz w:val="20"/>
          <w:szCs w:val="20"/>
        </w:rPr>
        <w:fldChar w:fldCharType="separate"/>
      </w:r>
      <w:r w:rsidR="007A690E" w:rsidRPr="007A690E">
        <w:rPr>
          <w:rFonts w:ascii="Arial" w:hAnsi="Arial" w:cs="Arial"/>
          <w:noProof/>
          <w:sz w:val="20"/>
          <w:szCs w:val="20"/>
          <w:vertAlign w:val="superscript"/>
        </w:rPr>
        <w:t>1-7</w:t>
      </w:r>
      <w:r w:rsidR="00A34B44">
        <w:rPr>
          <w:rFonts w:ascii="Arial" w:hAnsi="Arial" w:cs="Arial"/>
          <w:sz w:val="20"/>
          <w:szCs w:val="20"/>
        </w:rPr>
        <w:fldChar w:fldCharType="end"/>
      </w:r>
      <w:r w:rsidR="00873629">
        <w:rPr>
          <w:rFonts w:ascii="Arial" w:hAnsi="Arial" w:cs="Arial"/>
          <w:sz w:val="20"/>
          <w:szCs w:val="20"/>
        </w:rPr>
        <w:t xml:space="preserve"> </w:t>
      </w:r>
      <w:r w:rsidR="00887C93" w:rsidRPr="00C70426">
        <w:rPr>
          <w:rFonts w:ascii="Arial" w:hAnsi="Arial" w:cs="Arial"/>
          <w:sz w:val="20"/>
          <w:szCs w:val="20"/>
        </w:rPr>
        <w:t>Furthermore, in those with a genetic cause identified</w:t>
      </w:r>
      <w:r w:rsidR="005D4BBC">
        <w:rPr>
          <w:rFonts w:ascii="Arial" w:hAnsi="Arial" w:cs="Arial"/>
          <w:sz w:val="20"/>
          <w:szCs w:val="20"/>
        </w:rPr>
        <w:t xml:space="preserve"> by exome testing</w:t>
      </w:r>
      <w:r w:rsidR="00887C93" w:rsidRPr="00C70426">
        <w:rPr>
          <w:rFonts w:ascii="Arial" w:hAnsi="Arial" w:cs="Arial"/>
          <w:sz w:val="20"/>
          <w:szCs w:val="20"/>
        </w:rPr>
        <w:t xml:space="preserve">, </w:t>
      </w:r>
      <w:r w:rsidR="0088326C" w:rsidRPr="00C70426">
        <w:rPr>
          <w:rFonts w:ascii="Arial" w:hAnsi="Arial" w:cs="Arial"/>
          <w:sz w:val="20"/>
          <w:szCs w:val="20"/>
        </w:rPr>
        <w:t xml:space="preserve">20.9% to 49% of patients had a change in </w:t>
      </w:r>
      <w:r w:rsidR="00A65EAF" w:rsidRPr="00C70426">
        <w:rPr>
          <w:rFonts w:ascii="Arial" w:hAnsi="Arial" w:cs="Arial"/>
          <w:sz w:val="20"/>
          <w:szCs w:val="20"/>
        </w:rPr>
        <w:t xml:space="preserve">their </w:t>
      </w:r>
      <w:r w:rsidR="0088326C" w:rsidRPr="00C70426">
        <w:rPr>
          <w:rFonts w:ascii="Arial" w:hAnsi="Arial" w:cs="Arial"/>
          <w:sz w:val="20"/>
          <w:szCs w:val="20"/>
        </w:rPr>
        <w:t xml:space="preserve">management based on </w:t>
      </w:r>
      <w:r w:rsidR="00137ED7" w:rsidRPr="00C70426">
        <w:rPr>
          <w:rFonts w:ascii="Arial" w:hAnsi="Arial" w:cs="Arial"/>
          <w:sz w:val="20"/>
          <w:szCs w:val="20"/>
        </w:rPr>
        <w:t xml:space="preserve">the </w:t>
      </w:r>
      <w:r w:rsidRPr="00C70426">
        <w:rPr>
          <w:rFonts w:ascii="Arial" w:hAnsi="Arial" w:cs="Arial"/>
          <w:sz w:val="20"/>
          <w:szCs w:val="20"/>
        </w:rPr>
        <w:t>exome</w:t>
      </w:r>
      <w:r w:rsidR="00137ED7" w:rsidRPr="00C70426">
        <w:rPr>
          <w:rFonts w:ascii="Arial" w:hAnsi="Arial" w:cs="Arial"/>
          <w:sz w:val="20"/>
          <w:szCs w:val="20"/>
        </w:rPr>
        <w:t xml:space="preserve"> </w:t>
      </w:r>
      <w:r w:rsidR="0088326C" w:rsidRPr="00C70426">
        <w:rPr>
          <w:rFonts w:ascii="Arial" w:hAnsi="Arial" w:cs="Arial"/>
          <w:sz w:val="20"/>
          <w:szCs w:val="20"/>
        </w:rPr>
        <w:t>results</w:t>
      </w:r>
      <w:r w:rsidR="00873629">
        <w:rPr>
          <w:rFonts w:ascii="Arial" w:hAnsi="Arial" w:cs="Arial"/>
          <w:sz w:val="20"/>
          <w:szCs w:val="20"/>
        </w:rPr>
        <w:t>.</w:t>
      </w:r>
      <w:r w:rsidR="008B329E">
        <w:rPr>
          <w:rFonts w:ascii="Arial" w:hAnsi="Arial" w:cs="Arial"/>
          <w:sz w:val="20"/>
          <w:szCs w:val="20"/>
        </w:rPr>
        <w:fldChar w:fldCharType="begin">
          <w:fldData xml:space="preserve">PEVuZE5vdGU+PENpdGU+PEF1dGhvcj5Tb2RlbjwvQXV0aG9yPjxZZWFyPjIwMTQ8L1llYXI+PFJl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</w:fldData>
        </w:fldChar>
      </w:r>
      <w:r w:rsidR="00B90D89">
        <w:rPr>
          <w:rFonts w:ascii="Arial" w:hAnsi="Arial" w:cs="Arial"/>
          <w:sz w:val="20"/>
          <w:szCs w:val="20"/>
        </w:rPr>
        <w:instrText xml:space="preserve"> ADDIN EN.CITE </w:instrText>
      </w:r>
      <w:r w:rsidR="00B90D89">
        <w:rPr>
          <w:rFonts w:ascii="Arial" w:hAnsi="Arial" w:cs="Arial"/>
          <w:sz w:val="20"/>
          <w:szCs w:val="20"/>
        </w:rPr>
        <w:fldChar w:fldCharType="begin">
          <w:fldData xml:space="preserve">PEVuZE5vdGU+PENpdGU+PEF1dGhvcj5Tb2RlbjwvQXV0aG9yPjxZZWFyPjIwMTQ8L1llYXI+PFJl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</w:fldData>
        </w:fldChar>
      </w:r>
      <w:r w:rsidR="00B90D89">
        <w:rPr>
          <w:rFonts w:ascii="Arial" w:hAnsi="Arial" w:cs="Arial"/>
          <w:sz w:val="20"/>
          <w:szCs w:val="20"/>
        </w:rPr>
        <w:instrText xml:space="preserve"> ADDIN EN.CITE.DATA </w:instrText>
      </w:r>
      <w:r w:rsidR="00B90D89">
        <w:rPr>
          <w:rFonts w:ascii="Arial" w:hAnsi="Arial" w:cs="Arial"/>
          <w:sz w:val="20"/>
          <w:szCs w:val="20"/>
        </w:rPr>
      </w:r>
      <w:r w:rsidR="00B90D89">
        <w:rPr>
          <w:rFonts w:ascii="Arial" w:hAnsi="Arial" w:cs="Arial"/>
          <w:sz w:val="20"/>
          <w:szCs w:val="20"/>
        </w:rPr>
        <w:fldChar w:fldCharType="end"/>
      </w:r>
      <w:r w:rsidR="008B329E">
        <w:rPr>
          <w:rFonts w:ascii="Arial" w:hAnsi="Arial" w:cs="Arial"/>
          <w:sz w:val="20"/>
          <w:szCs w:val="20"/>
        </w:rPr>
      </w:r>
      <w:r w:rsidR="008B329E">
        <w:rPr>
          <w:rFonts w:ascii="Arial" w:hAnsi="Arial" w:cs="Arial"/>
          <w:sz w:val="20"/>
          <w:szCs w:val="20"/>
        </w:rPr>
        <w:fldChar w:fldCharType="separate"/>
      </w:r>
      <w:r w:rsidR="00B90D89" w:rsidRPr="00B90D89">
        <w:rPr>
          <w:rFonts w:ascii="Arial" w:hAnsi="Arial" w:cs="Arial"/>
          <w:noProof/>
          <w:sz w:val="20"/>
          <w:szCs w:val="20"/>
          <w:vertAlign w:val="superscript"/>
        </w:rPr>
        <w:t>1,8,9</w:t>
      </w:r>
      <w:r w:rsidR="008B329E">
        <w:rPr>
          <w:rFonts w:ascii="Arial" w:hAnsi="Arial" w:cs="Arial"/>
          <w:sz w:val="20"/>
          <w:szCs w:val="20"/>
        </w:rPr>
        <w:fldChar w:fldCharType="end"/>
      </w:r>
      <w:r w:rsidR="0088326C" w:rsidRPr="00C70426">
        <w:rPr>
          <w:rFonts w:ascii="Arial" w:hAnsi="Arial" w:cs="Arial"/>
          <w:sz w:val="20"/>
          <w:szCs w:val="20"/>
        </w:rPr>
        <w:t xml:space="preserve"> </w:t>
      </w:r>
      <w:r w:rsidR="005D4BBC">
        <w:rPr>
          <w:rFonts w:ascii="Arial" w:hAnsi="Arial" w:cs="Arial"/>
          <w:sz w:val="20"/>
          <w:szCs w:val="20"/>
        </w:rPr>
        <w:t>Additionally, a</w:t>
      </w:r>
      <w:r w:rsidR="00ED6800" w:rsidRPr="00C70426">
        <w:rPr>
          <w:rFonts w:ascii="Arial" w:hAnsi="Arial" w:cs="Arial"/>
          <w:sz w:val="20"/>
          <w:szCs w:val="20"/>
        </w:rPr>
        <w:t xml:space="preserve"> molecular diagnosis often obviates the need for future medical procedures and/or testing that otherwise would have been ordered such as </w:t>
      </w:r>
      <w:r w:rsidR="00ED6800" w:rsidRPr="00212965">
        <w:rPr>
          <w:rFonts w:ascii="Arial" w:hAnsi="Arial" w:cs="Arial"/>
          <w:sz w:val="20"/>
          <w:szCs w:val="20"/>
          <w:highlight w:val="lightGray"/>
        </w:rPr>
        <w:t>&lt;insert examples of prior and potential future procedures and testing such as exploratory or corrective surgeries, imaging studies, specialty referrals, laboratory studies, pharmaceutical trial and error, psychoeducational evaluations&gt;.</w:t>
      </w:r>
      <w:r w:rsidR="00E231C5">
        <w:rPr>
          <w:rFonts w:ascii="Arial" w:hAnsi="Arial" w:cs="Arial"/>
          <w:sz w:val="20"/>
          <w:szCs w:val="20"/>
        </w:rPr>
        <w:t xml:space="preserve"> </w:t>
      </w:r>
      <w:r w:rsidR="00ED6800" w:rsidRPr="00C70426">
        <w:rPr>
          <w:rFonts w:ascii="Arial" w:hAnsi="Arial" w:cs="Arial"/>
          <w:sz w:val="20"/>
          <w:szCs w:val="20"/>
        </w:rPr>
        <w:t>Furthermore, i</w:t>
      </w:r>
      <w:r w:rsidR="0088326C" w:rsidRPr="00C70426">
        <w:rPr>
          <w:rFonts w:ascii="Arial" w:hAnsi="Arial" w:cs="Arial"/>
          <w:sz w:val="20"/>
          <w:szCs w:val="20"/>
        </w:rPr>
        <w:t xml:space="preserve">n some instances, this utility includes an end to the costly diagnostic odyssey </w:t>
      </w:r>
      <w:r w:rsidR="00497D6E" w:rsidRPr="00212965">
        <w:rPr>
          <w:rFonts w:ascii="Arial" w:hAnsi="Arial" w:cs="Arial"/>
          <w:sz w:val="20"/>
          <w:szCs w:val="20"/>
          <w:highlight w:val="lightGray"/>
        </w:rPr>
        <w:t>&lt;</w:t>
      </w:r>
      <w:r w:rsidR="0088326C" w:rsidRPr="00212965">
        <w:rPr>
          <w:rFonts w:ascii="Arial" w:hAnsi="Arial" w:cs="Arial"/>
          <w:sz w:val="20"/>
          <w:szCs w:val="20"/>
          <w:highlight w:val="lightGray"/>
        </w:rPr>
        <w:t>and/or switch to palliative care</w:t>
      </w:r>
      <w:r w:rsidR="00497D6E" w:rsidRPr="00212965">
        <w:rPr>
          <w:rFonts w:ascii="Arial" w:hAnsi="Arial" w:cs="Arial"/>
          <w:sz w:val="20"/>
          <w:szCs w:val="20"/>
          <w:highlight w:val="lightGray"/>
        </w:rPr>
        <w:t>&gt;</w:t>
      </w:r>
      <w:r w:rsidR="0088326C" w:rsidRPr="00212965">
        <w:rPr>
          <w:rFonts w:ascii="Arial" w:hAnsi="Arial" w:cs="Arial"/>
          <w:sz w:val="20"/>
          <w:szCs w:val="20"/>
          <w:highlight w:val="lightGray"/>
        </w:rPr>
        <w:t>.</w:t>
      </w:r>
      <w:r w:rsidR="0088326C" w:rsidRPr="00C70426">
        <w:rPr>
          <w:rFonts w:ascii="Arial" w:hAnsi="Arial" w:cs="Arial"/>
          <w:sz w:val="20"/>
          <w:szCs w:val="20"/>
        </w:rPr>
        <w:t xml:space="preserve">  </w:t>
      </w:r>
    </w:p>
    <w:p w:rsidR="0088326C" w:rsidRPr="00C70426" w:rsidRDefault="0088326C" w:rsidP="0088326C">
      <w:pPr>
        <w:rPr>
          <w:rFonts w:ascii="Arial" w:hAnsi="Arial" w:cs="Arial"/>
          <w:sz w:val="20"/>
          <w:szCs w:val="20"/>
        </w:rPr>
      </w:pPr>
    </w:p>
    <w:p w:rsidR="0088326C" w:rsidRPr="00C70426" w:rsidRDefault="0088326C" w:rsidP="0088326C">
      <w:pPr>
        <w:rPr>
          <w:rFonts w:ascii="Arial" w:hAnsi="Arial" w:cs="Arial"/>
          <w:sz w:val="20"/>
          <w:szCs w:val="20"/>
        </w:rPr>
      </w:pPr>
      <w:r w:rsidRPr="00C70426">
        <w:rPr>
          <w:rFonts w:ascii="Arial" w:hAnsi="Arial" w:cs="Arial"/>
          <w:sz w:val="20"/>
          <w:szCs w:val="20"/>
        </w:rPr>
        <w:t xml:space="preserve">In addition to clinical impact, </w:t>
      </w:r>
      <w:r w:rsidR="00F81868" w:rsidRPr="00C70426">
        <w:rPr>
          <w:rFonts w:ascii="Arial" w:hAnsi="Arial" w:cs="Arial"/>
          <w:sz w:val="20"/>
          <w:szCs w:val="20"/>
        </w:rPr>
        <w:t xml:space="preserve">this </w:t>
      </w:r>
      <w:r w:rsidR="00831A5F" w:rsidRPr="00C70426">
        <w:rPr>
          <w:rFonts w:ascii="Arial" w:hAnsi="Arial" w:cs="Arial"/>
          <w:sz w:val="20"/>
          <w:szCs w:val="20"/>
        </w:rPr>
        <w:t>exome</w:t>
      </w:r>
      <w:r w:rsidR="005D4BBC">
        <w:rPr>
          <w:rFonts w:ascii="Arial" w:hAnsi="Arial" w:cs="Arial"/>
          <w:sz w:val="20"/>
          <w:szCs w:val="20"/>
        </w:rPr>
        <w:t xml:space="preserve"> testing</w:t>
      </w:r>
      <w:r w:rsidRPr="00C70426">
        <w:rPr>
          <w:rFonts w:ascii="Arial" w:hAnsi="Arial" w:cs="Arial"/>
          <w:sz w:val="20"/>
          <w:szCs w:val="20"/>
        </w:rPr>
        <w:t xml:space="preserve"> may also reduce</w:t>
      </w:r>
      <w:r w:rsidR="007F3652" w:rsidRPr="00C70426">
        <w:rPr>
          <w:rFonts w:ascii="Arial" w:hAnsi="Arial" w:cs="Arial"/>
          <w:sz w:val="20"/>
          <w:szCs w:val="20"/>
        </w:rPr>
        <w:t xml:space="preserve"> the overall</w:t>
      </w:r>
      <w:r w:rsidRPr="00C70426">
        <w:rPr>
          <w:rFonts w:ascii="Arial" w:hAnsi="Arial" w:cs="Arial"/>
          <w:sz w:val="20"/>
          <w:szCs w:val="20"/>
        </w:rPr>
        <w:t xml:space="preserve"> health care costs</w:t>
      </w:r>
      <w:r w:rsidR="008873D5" w:rsidRPr="00C70426">
        <w:rPr>
          <w:rFonts w:ascii="Arial" w:hAnsi="Arial" w:cs="Arial"/>
          <w:sz w:val="20"/>
          <w:szCs w:val="20"/>
        </w:rPr>
        <w:t xml:space="preserve"> for this patient</w:t>
      </w:r>
      <w:r w:rsidR="00E231C5">
        <w:rPr>
          <w:rFonts w:ascii="Arial" w:hAnsi="Arial" w:cs="Arial"/>
          <w:sz w:val="20"/>
          <w:szCs w:val="20"/>
        </w:rPr>
        <w:t xml:space="preserve">. </w:t>
      </w:r>
      <w:r w:rsidRPr="00C70426">
        <w:rPr>
          <w:rFonts w:ascii="Arial" w:hAnsi="Arial" w:cs="Arial"/>
          <w:sz w:val="20"/>
          <w:szCs w:val="20"/>
        </w:rPr>
        <w:t>Cost savings are supported by multiple domes</w:t>
      </w:r>
      <w:r w:rsidR="00873629">
        <w:rPr>
          <w:rFonts w:ascii="Arial" w:hAnsi="Arial" w:cs="Arial"/>
          <w:sz w:val="20"/>
          <w:szCs w:val="20"/>
        </w:rPr>
        <w:t xml:space="preserve">tic and international studies. </w:t>
      </w:r>
      <w:r w:rsidRPr="00C70426">
        <w:rPr>
          <w:rFonts w:ascii="Arial" w:hAnsi="Arial" w:cs="Arial"/>
          <w:sz w:val="20"/>
          <w:szCs w:val="20"/>
        </w:rPr>
        <w:t xml:space="preserve">One study indicated </w:t>
      </w:r>
      <w:r w:rsidRPr="00C70426">
        <w:rPr>
          <w:rFonts w:ascii="Arial" w:hAnsi="Arial" w:cs="Arial"/>
          <w:sz w:val="20"/>
          <w:szCs w:val="20"/>
        </w:rPr>
        <w:lastRenderedPageBreak/>
        <w:t xml:space="preserve">that savings were independent of a positive </w:t>
      </w:r>
      <w:r w:rsidR="00831A5F" w:rsidRPr="00C70426">
        <w:rPr>
          <w:rFonts w:ascii="Arial" w:hAnsi="Arial" w:cs="Arial"/>
          <w:sz w:val="20"/>
          <w:szCs w:val="20"/>
        </w:rPr>
        <w:t xml:space="preserve">exome </w:t>
      </w:r>
      <w:r w:rsidRPr="00C70426">
        <w:rPr>
          <w:rFonts w:ascii="Arial" w:hAnsi="Arial" w:cs="Arial"/>
          <w:sz w:val="20"/>
          <w:szCs w:val="20"/>
        </w:rPr>
        <w:t xml:space="preserve">result, suggesting that a definitive </w:t>
      </w:r>
      <w:r w:rsidR="00F81868" w:rsidRPr="00C70426">
        <w:rPr>
          <w:rFonts w:ascii="Arial" w:hAnsi="Arial" w:cs="Arial"/>
          <w:sz w:val="20"/>
          <w:szCs w:val="20"/>
        </w:rPr>
        <w:t>exome</w:t>
      </w:r>
      <w:r w:rsidRPr="00C70426">
        <w:rPr>
          <w:rFonts w:ascii="Arial" w:hAnsi="Arial" w:cs="Arial"/>
          <w:sz w:val="20"/>
          <w:szCs w:val="20"/>
        </w:rPr>
        <w:t xml:space="preserve"> result ends the diagnostic odyssey even when results are negative</w:t>
      </w:r>
      <w:r w:rsidR="008B329E">
        <w:rPr>
          <w:rFonts w:ascii="Arial" w:hAnsi="Arial" w:cs="Arial"/>
          <w:sz w:val="20"/>
          <w:szCs w:val="20"/>
        </w:rPr>
        <w:t>.</w:t>
      </w:r>
      <w:r w:rsidR="008B329E">
        <w:rPr>
          <w:rFonts w:ascii="Arial" w:hAnsi="Arial" w:cs="Arial"/>
          <w:sz w:val="20"/>
          <w:szCs w:val="20"/>
        </w:rPr>
        <w:fldChar w:fldCharType="begin"/>
      </w:r>
      <w:r w:rsidR="00B90D89">
        <w:rPr>
          <w:rFonts w:ascii="Arial" w:hAnsi="Arial" w:cs="Arial"/>
          <w:sz w:val="20"/>
          <w:szCs w:val="20"/>
        </w:rPr>
        <w:instrText xml:space="preserve"> ADDIN EN.CITE &lt;EndNote&gt;&lt;Cite&gt;&lt;Author&gt;Vrijenhoek&lt;/Author&gt;&lt;Year&gt;2018&lt;/Year&gt;&lt;RecNum&gt;17&lt;/RecNum&gt;&lt;DisplayText&gt;&lt;style face="superscript"&gt;10&lt;/style&gt;&lt;/DisplayText&gt;&lt;record&gt;&lt;rec-number&gt;17&lt;/rec-number&gt;&lt;foreign-keys&gt;&lt;key app="EN" db-id="prv20zass00rrmetp285ef9cwrwzzaee0vzr" timestamp="1545432632"&gt;17&lt;/key&gt;&lt;/foreign-keys&gt;&lt;ref-type name="Journal Article"&gt;17&lt;/ref-type&gt;&lt;contributors&gt;&lt;authors&gt;&lt;author&gt;Vrijenhoek, T.&lt;/author&gt;&lt;author&gt;Middelburg, E. M.&lt;/author&gt;&lt;author&gt;Monroe, G. R.&lt;/author&gt;&lt;author&gt;van Gassen, K. L. I.&lt;/author&gt;&lt;author&gt;Geenen, J. W.&lt;/author&gt;&lt;author&gt;Hovels, A. M.&lt;/author&gt;&lt;author&gt;Knoers, N. V.&lt;/author&gt;&lt;author&gt;van Amstel, H. K. P.&lt;/author&gt;&lt;author&gt;Frederix, G. W. J.&lt;/author&gt;&lt;/authors&gt;&lt;/contributors&gt;&lt;auth-address&gt;Department of Genetics, Utrecht University Medical Center, Utrecht, The Netherlands.&amp;#xD;Division of Pharmacoepidemiology and Clinical Pharmacology, Utrecht Institute of Pharmaceutical Sciences, Utrecht University, Utrecht, The Netherlands.&amp;#xD;Department of Genetics, Utrecht University Medical Center, Utrecht, The Netherlands. G.W.J.Frederix@umcutrecht.nl.&amp;#xD;Julius Center for Health Sciences and Primary Care, University Medical Center Utrecht, Utrecht, The Netherlands. G.W.J.Frederix@umcutrecht.nl.&lt;/auth-address&gt;&lt;titles&gt;&lt;title&gt;Whole-exome sequencing in intellectual disability; cost before and after a diagnosis&lt;/title&gt;&lt;secondary-title&gt;Eur J Hum Genet&lt;/secondary-title&gt;&lt;/titles&gt;&lt;periodical&gt;&lt;full-title&gt;Eur J Hum Genet&lt;/full-title&gt;&lt;/periodical&gt;&lt;pages&gt;1566-1571&lt;/pages&gt;&lt;volume&gt;26&lt;/volume&gt;&lt;number&gt;11&lt;/number&gt;&lt;edition&gt;2018/07/01&lt;/edition&gt;&lt;dates&gt;&lt;year&gt;2018&lt;/year&gt;&lt;pub-dates&gt;&lt;date&gt;Nov&lt;/date&gt;&lt;/pub-dates&gt;&lt;/dates&gt;&lt;isbn&gt;1476-5438 (Electronic)&amp;#xD;1018-4813 (Linking)&lt;/isbn&gt;&lt;accession-num&gt;29959382&lt;/accession-num&gt;&lt;urls&gt;&lt;related-urls&gt;&lt;url&gt;https://www.ncbi.nlm.nih.gov/pubmed/29959382&lt;/url&gt;&lt;/related-urls&gt;&lt;/urls&gt;&lt;custom2&gt;PMC6189079&lt;/custom2&gt;&lt;electronic-resource-num&gt;10.1038/s41431-018-0203-6&lt;/electronic-resource-num&gt;&lt;/record&gt;&lt;/Cite&gt;&lt;/EndNote&gt;</w:instrText>
      </w:r>
      <w:r w:rsidR="008B329E">
        <w:rPr>
          <w:rFonts w:ascii="Arial" w:hAnsi="Arial" w:cs="Arial"/>
          <w:sz w:val="20"/>
          <w:szCs w:val="20"/>
        </w:rPr>
        <w:fldChar w:fldCharType="separate"/>
      </w:r>
      <w:r w:rsidR="00B90D89" w:rsidRPr="00B90D89">
        <w:rPr>
          <w:rFonts w:ascii="Arial" w:hAnsi="Arial" w:cs="Arial"/>
          <w:noProof/>
          <w:sz w:val="20"/>
          <w:szCs w:val="20"/>
          <w:vertAlign w:val="superscript"/>
        </w:rPr>
        <w:t>10</w:t>
      </w:r>
      <w:r w:rsidR="008B329E">
        <w:rPr>
          <w:rFonts w:ascii="Arial" w:hAnsi="Arial" w:cs="Arial"/>
          <w:sz w:val="20"/>
          <w:szCs w:val="20"/>
        </w:rPr>
        <w:fldChar w:fldCharType="end"/>
      </w:r>
      <w:r w:rsidRPr="00C70426">
        <w:rPr>
          <w:rFonts w:ascii="Arial" w:hAnsi="Arial" w:cs="Arial"/>
          <w:sz w:val="20"/>
          <w:szCs w:val="20"/>
        </w:rPr>
        <w:t xml:space="preserve"> Another study comparing panel testing to </w:t>
      </w:r>
      <w:r w:rsidR="00F81868" w:rsidRPr="00C70426">
        <w:rPr>
          <w:rFonts w:ascii="Arial" w:hAnsi="Arial" w:cs="Arial"/>
          <w:sz w:val="20"/>
          <w:szCs w:val="20"/>
        </w:rPr>
        <w:t>exome</w:t>
      </w:r>
      <w:r w:rsidRPr="00C70426">
        <w:rPr>
          <w:rFonts w:ascii="Arial" w:hAnsi="Arial" w:cs="Arial"/>
          <w:sz w:val="20"/>
          <w:szCs w:val="20"/>
        </w:rPr>
        <w:t xml:space="preserve"> found that almost 2</w:t>
      </w:r>
      <w:r w:rsidR="00367172" w:rsidRPr="00C70426">
        <w:rPr>
          <w:rFonts w:ascii="Arial" w:hAnsi="Arial" w:cs="Arial"/>
          <w:sz w:val="20"/>
          <w:szCs w:val="20"/>
        </w:rPr>
        <w:t>3</w:t>
      </w:r>
      <w:r w:rsidRPr="00C70426">
        <w:rPr>
          <w:rFonts w:ascii="Arial" w:hAnsi="Arial" w:cs="Arial"/>
          <w:sz w:val="20"/>
          <w:szCs w:val="20"/>
        </w:rPr>
        <w:t xml:space="preserve">% of patients would not have received a genetic diagnosis without </w:t>
      </w:r>
      <w:r w:rsidR="00F81868" w:rsidRPr="00C70426">
        <w:rPr>
          <w:rFonts w:ascii="Arial" w:hAnsi="Arial" w:cs="Arial"/>
          <w:sz w:val="20"/>
          <w:szCs w:val="20"/>
        </w:rPr>
        <w:t>exome</w:t>
      </w:r>
      <w:r w:rsidR="005D4BBC">
        <w:rPr>
          <w:rFonts w:ascii="Arial" w:hAnsi="Arial" w:cs="Arial"/>
          <w:sz w:val="20"/>
          <w:szCs w:val="20"/>
        </w:rPr>
        <w:t xml:space="preserve"> analysis</w:t>
      </w:r>
      <w:r w:rsidR="008B329E">
        <w:rPr>
          <w:rFonts w:ascii="Arial" w:hAnsi="Arial" w:cs="Arial"/>
          <w:sz w:val="20"/>
          <w:szCs w:val="20"/>
        </w:rPr>
        <w:t>.</w:t>
      </w:r>
      <w:r w:rsidR="008B329E">
        <w:rPr>
          <w:rFonts w:ascii="Arial" w:hAnsi="Arial" w:cs="Arial"/>
          <w:sz w:val="20"/>
          <w:szCs w:val="20"/>
        </w:rPr>
        <w:fldChar w:fldCharType="begin">
          <w:fldData xml:space="preserve">PEVuZE5vdGU+PENpdGU+PEF1dGhvcj5EaWxsb248L0F1dGhvcj48WWVhcj4yMDE4PC9ZZWFyPjxS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=
</w:fldData>
        </w:fldChar>
      </w:r>
      <w:r w:rsidR="00B90D89">
        <w:rPr>
          <w:rFonts w:ascii="Arial" w:hAnsi="Arial" w:cs="Arial"/>
          <w:sz w:val="20"/>
          <w:szCs w:val="20"/>
        </w:rPr>
        <w:instrText xml:space="preserve"> ADDIN EN.CITE </w:instrText>
      </w:r>
      <w:r w:rsidR="00B90D89">
        <w:rPr>
          <w:rFonts w:ascii="Arial" w:hAnsi="Arial" w:cs="Arial"/>
          <w:sz w:val="20"/>
          <w:szCs w:val="20"/>
        </w:rPr>
        <w:fldChar w:fldCharType="begin">
          <w:fldData xml:space="preserve">PEVuZE5vdGU+PENpdGU+PEF1dGhvcj5EaWxsb248L0F1dGhvcj48WWVhcj4yMDE4PC9ZZWFyPjxS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=
</w:fldData>
        </w:fldChar>
      </w:r>
      <w:r w:rsidR="00B90D89">
        <w:rPr>
          <w:rFonts w:ascii="Arial" w:hAnsi="Arial" w:cs="Arial"/>
          <w:sz w:val="20"/>
          <w:szCs w:val="20"/>
        </w:rPr>
        <w:instrText xml:space="preserve"> ADDIN EN.CITE.DATA </w:instrText>
      </w:r>
      <w:r w:rsidR="00B90D89">
        <w:rPr>
          <w:rFonts w:ascii="Arial" w:hAnsi="Arial" w:cs="Arial"/>
          <w:sz w:val="20"/>
          <w:szCs w:val="20"/>
        </w:rPr>
      </w:r>
      <w:r w:rsidR="00B90D89">
        <w:rPr>
          <w:rFonts w:ascii="Arial" w:hAnsi="Arial" w:cs="Arial"/>
          <w:sz w:val="20"/>
          <w:szCs w:val="20"/>
        </w:rPr>
        <w:fldChar w:fldCharType="end"/>
      </w:r>
      <w:r w:rsidR="008B329E">
        <w:rPr>
          <w:rFonts w:ascii="Arial" w:hAnsi="Arial" w:cs="Arial"/>
          <w:sz w:val="20"/>
          <w:szCs w:val="20"/>
        </w:rPr>
      </w:r>
      <w:r w:rsidR="008B329E">
        <w:rPr>
          <w:rFonts w:ascii="Arial" w:hAnsi="Arial" w:cs="Arial"/>
          <w:sz w:val="20"/>
          <w:szCs w:val="20"/>
        </w:rPr>
        <w:fldChar w:fldCharType="separate"/>
      </w:r>
      <w:r w:rsidR="00B90D89" w:rsidRPr="00B90D89">
        <w:rPr>
          <w:rFonts w:ascii="Arial" w:hAnsi="Arial" w:cs="Arial"/>
          <w:noProof/>
          <w:sz w:val="20"/>
          <w:szCs w:val="20"/>
          <w:vertAlign w:val="superscript"/>
        </w:rPr>
        <w:t>11</w:t>
      </w:r>
      <w:r w:rsidR="008B329E">
        <w:rPr>
          <w:rFonts w:ascii="Arial" w:hAnsi="Arial" w:cs="Arial"/>
          <w:sz w:val="20"/>
          <w:szCs w:val="20"/>
        </w:rPr>
        <w:fldChar w:fldCharType="end"/>
      </w:r>
      <w:r w:rsidRPr="00C70426">
        <w:rPr>
          <w:rFonts w:ascii="Arial" w:hAnsi="Arial" w:cs="Arial"/>
          <w:sz w:val="20"/>
          <w:szCs w:val="20"/>
        </w:rPr>
        <w:t xml:space="preserve"> </w:t>
      </w:r>
    </w:p>
    <w:p w:rsidR="0088326C" w:rsidRPr="00C70426" w:rsidRDefault="0088326C" w:rsidP="0088326C">
      <w:pPr>
        <w:rPr>
          <w:rFonts w:ascii="Arial" w:hAnsi="Arial" w:cs="Arial"/>
          <w:sz w:val="20"/>
          <w:szCs w:val="20"/>
        </w:rPr>
      </w:pPr>
    </w:p>
    <w:p w:rsidR="00BC3601" w:rsidRPr="00C70426" w:rsidRDefault="00E97A17" w:rsidP="00F45C7E">
      <w:pPr>
        <w:rPr>
          <w:rFonts w:ascii="Arial" w:hAnsi="Arial" w:cs="Arial"/>
          <w:sz w:val="20"/>
          <w:szCs w:val="20"/>
        </w:rPr>
      </w:pPr>
      <w:r w:rsidRPr="00C70426">
        <w:rPr>
          <w:rFonts w:ascii="Arial" w:hAnsi="Arial" w:cs="Arial"/>
          <w:sz w:val="20"/>
          <w:szCs w:val="20"/>
        </w:rPr>
        <w:t xml:space="preserve">I anticipate one or more of the following benefits from this test for this patient: </w:t>
      </w:r>
    </w:p>
    <w:p w:rsidR="00E5668C" w:rsidRPr="00C70426" w:rsidRDefault="00E97A17" w:rsidP="00BC3601">
      <w:pPr>
        <w:numPr>
          <w:ilvl w:val="0"/>
          <w:numId w:val="2"/>
        </w:numPr>
        <w:rPr>
          <w:rFonts w:ascii="Arial" w:hAnsi="Arial" w:cs="Arial"/>
          <w:sz w:val="20"/>
          <w:szCs w:val="20"/>
        </w:rPr>
      </w:pPr>
      <w:r w:rsidRPr="00C70426">
        <w:rPr>
          <w:rFonts w:ascii="Arial" w:hAnsi="Arial" w:cs="Arial"/>
          <w:sz w:val="20"/>
          <w:szCs w:val="20"/>
        </w:rPr>
        <w:t xml:space="preserve">obtain a </w:t>
      </w:r>
      <w:r w:rsidR="00E5668C" w:rsidRPr="00C70426">
        <w:rPr>
          <w:rFonts w:ascii="Arial" w:hAnsi="Arial" w:cs="Arial"/>
          <w:sz w:val="20"/>
          <w:szCs w:val="20"/>
        </w:rPr>
        <w:t>diagnosis</w:t>
      </w:r>
      <w:r w:rsidRPr="00C70426">
        <w:rPr>
          <w:rFonts w:ascii="Arial" w:hAnsi="Arial" w:cs="Arial"/>
          <w:sz w:val="20"/>
          <w:szCs w:val="20"/>
        </w:rPr>
        <w:t xml:space="preserve"> for phenotype</w:t>
      </w:r>
      <w:r w:rsidR="009A12C9" w:rsidRPr="00C70426">
        <w:rPr>
          <w:rFonts w:ascii="Arial" w:hAnsi="Arial" w:cs="Arial"/>
          <w:sz w:val="20"/>
          <w:szCs w:val="20"/>
        </w:rPr>
        <w:t>,</w:t>
      </w:r>
    </w:p>
    <w:p w:rsidR="00E97A17" w:rsidRPr="00C70426" w:rsidRDefault="00E97A17" w:rsidP="00E97A17">
      <w:pPr>
        <w:numPr>
          <w:ilvl w:val="0"/>
          <w:numId w:val="2"/>
        </w:numPr>
        <w:rPr>
          <w:rFonts w:ascii="Arial" w:hAnsi="Arial" w:cs="Arial"/>
          <w:sz w:val="20"/>
          <w:szCs w:val="20"/>
        </w:rPr>
      </w:pPr>
      <w:r w:rsidRPr="00C70426">
        <w:rPr>
          <w:rFonts w:ascii="Arial" w:hAnsi="Arial" w:cs="Arial"/>
          <w:sz w:val="20"/>
          <w:szCs w:val="20"/>
        </w:rPr>
        <w:t>avoid additional unnecessary and costly procedures,</w:t>
      </w:r>
    </w:p>
    <w:p w:rsidR="00E5668C" w:rsidRPr="00C70426" w:rsidRDefault="009A12C9" w:rsidP="00BC3601">
      <w:pPr>
        <w:numPr>
          <w:ilvl w:val="0"/>
          <w:numId w:val="2"/>
        </w:numPr>
        <w:rPr>
          <w:rFonts w:ascii="Arial" w:hAnsi="Arial" w:cs="Arial"/>
          <w:sz w:val="20"/>
          <w:szCs w:val="20"/>
        </w:rPr>
      </w:pPr>
      <w:r w:rsidRPr="00C70426">
        <w:rPr>
          <w:rFonts w:ascii="Arial" w:hAnsi="Arial" w:cs="Arial"/>
          <w:sz w:val="20"/>
          <w:szCs w:val="20"/>
        </w:rPr>
        <w:t>e</w:t>
      </w:r>
      <w:r w:rsidR="00E5668C" w:rsidRPr="00C70426">
        <w:rPr>
          <w:rFonts w:ascii="Arial" w:hAnsi="Arial" w:cs="Arial"/>
          <w:sz w:val="20"/>
          <w:szCs w:val="20"/>
        </w:rPr>
        <w:t>nd the diagnostic odyssey</w:t>
      </w:r>
      <w:r w:rsidRPr="00C70426">
        <w:rPr>
          <w:rFonts w:ascii="Arial" w:hAnsi="Arial" w:cs="Arial"/>
          <w:sz w:val="20"/>
          <w:szCs w:val="20"/>
        </w:rPr>
        <w:t>, and/or</w:t>
      </w:r>
    </w:p>
    <w:p w:rsidR="0058778A" w:rsidRPr="00E22C90" w:rsidRDefault="009A12C9" w:rsidP="002B0085">
      <w:pPr>
        <w:numPr>
          <w:ilvl w:val="0"/>
          <w:numId w:val="2"/>
        </w:numPr>
        <w:rPr>
          <w:rFonts w:ascii="Arial" w:hAnsi="Arial" w:cs="Arial"/>
          <w:sz w:val="20"/>
          <w:szCs w:val="20"/>
        </w:rPr>
      </w:pPr>
      <w:proofErr w:type="gramStart"/>
      <w:r w:rsidRPr="00C70426">
        <w:rPr>
          <w:rFonts w:ascii="Arial" w:hAnsi="Arial" w:cs="Arial"/>
          <w:sz w:val="20"/>
          <w:szCs w:val="20"/>
        </w:rPr>
        <w:t>i</w:t>
      </w:r>
      <w:r w:rsidR="00E5668C" w:rsidRPr="00C70426">
        <w:rPr>
          <w:rFonts w:ascii="Arial" w:hAnsi="Arial" w:cs="Arial"/>
          <w:sz w:val="20"/>
          <w:szCs w:val="20"/>
        </w:rPr>
        <w:t>nform</w:t>
      </w:r>
      <w:proofErr w:type="gramEnd"/>
      <w:r w:rsidR="00E5668C" w:rsidRPr="00C70426">
        <w:rPr>
          <w:rFonts w:ascii="Arial" w:hAnsi="Arial" w:cs="Arial"/>
          <w:sz w:val="20"/>
          <w:szCs w:val="20"/>
        </w:rPr>
        <w:t xml:space="preserve"> best treatment therapy</w:t>
      </w:r>
      <w:r w:rsidR="00E97A17" w:rsidRPr="00C70426">
        <w:rPr>
          <w:rFonts w:ascii="Arial" w:hAnsi="Arial" w:cs="Arial"/>
          <w:sz w:val="20"/>
          <w:szCs w:val="20"/>
        </w:rPr>
        <w:t>.</w:t>
      </w:r>
    </w:p>
    <w:p w:rsidR="00F45C7E" w:rsidRPr="00C70426" w:rsidRDefault="00F45C7E" w:rsidP="00F45C7E">
      <w:pPr>
        <w:rPr>
          <w:rFonts w:ascii="Arial" w:hAnsi="Arial" w:cs="Arial"/>
          <w:color w:val="000000"/>
          <w:sz w:val="20"/>
          <w:szCs w:val="20"/>
        </w:rPr>
      </w:pPr>
    </w:p>
    <w:p w:rsidR="00E97A17" w:rsidRPr="00C70426" w:rsidRDefault="00F45C7E" w:rsidP="00E97A17">
      <w:pPr>
        <w:rPr>
          <w:rFonts w:ascii="Arial" w:hAnsi="Arial" w:cs="Arial"/>
          <w:sz w:val="20"/>
          <w:szCs w:val="20"/>
        </w:rPr>
      </w:pPr>
      <w:r w:rsidRPr="00C70426">
        <w:rPr>
          <w:rFonts w:ascii="Arial" w:hAnsi="Arial" w:cs="Arial"/>
          <w:color w:val="000000"/>
          <w:sz w:val="20"/>
          <w:szCs w:val="20"/>
        </w:rPr>
        <w:t>I</w:t>
      </w:r>
      <w:r w:rsidR="009A12C9" w:rsidRPr="00C70426">
        <w:rPr>
          <w:rFonts w:ascii="Arial" w:hAnsi="Arial" w:cs="Arial"/>
          <w:color w:val="000000"/>
          <w:sz w:val="20"/>
          <w:szCs w:val="20"/>
        </w:rPr>
        <w:t>n conclusion, I</w:t>
      </w:r>
      <w:r w:rsidRPr="00C70426">
        <w:rPr>
          <w:rFonts w:ascii="Arial" w:hAnsi="Arial" w:cs="Arial"/>
          <w:color w:val="000000"/>
          <w:sz w:val="20"/>
          <w:szCs w:val="20"/>
        </w:rPr>
        <w:t xml:space="preserve"> am requesting that </w:t>
      </w:r>
      <w:bookmarkStart w:id="17" w:name="Text36"/>
      <w:r w:rsidR="001870B5" w:rsidRPr="00212965">
        <w:rPr>
          <w:rFonts w:ascii="Arial" w:hAnsi="Arial" w:cs="Arial"/>
          <w:color w:val="000000"/>
          <w:sz w:val="20"/>
          <w:szCs w:val="20"/>
          <w:highlight w:val="lightGray"/>
        </w:rPr>
        <w:fldChar w:fldCharType="begin">
          <w:ffData>
            <w:name w:val="Text36"/>
            <w:enabled/>
            <w:calcOnExit w:val="0"/>
            <w:textInput>
              <w:default w:val="&lt;Patient Name&gt;"/>
              <w:maxLength w:val="50"/>
            </w:textInput>
          </w:ffData>
        </w:fldChar>
      </w:r>
      <w:r w:rsidR="000F7654" w:rsidRPr="00212965">
        <w:rPr>
          <w:rFonts w:ascii="Arial" w:hAnsi="Arial" w:cs="Arial"/>
          <w:color w:val="000000"/>
          <w:sz w:val="20"/>
          <w:szCs w:val="20"/>
          <w:highlight w:val="lightGray"/>
        </w:rPr>
        <w:instrText xml:space="preserve"> FORMTEXT </w:instrText>
      </w:r>
      <w:r w:rsidR="001870B5" w:rsidRPr="00212965">
        <w:rPr>
          <w:rFonts w:ascii="Arial" w:hAnsi="Arial" w:cs="Arial"/>
          <w:color w:val="000000"/>
          <w:sz w:val="20"/>
          <w:szCs w:val="20"/>
          <w:highlight w:val="lightGray"/>
        </w:rPr>
      </w:r>
      <w:r w:rsidR="001870B5" w:rsidRPr="00212965">
        <w:rPr>
          <w:rFonts w:ascii="Arial" w:hAnsi="Arial" w:cs="Arial"/>
          <w:color w:val="000000"/>
          <w:sz w:val="20"/>
          <w:szCs w:val="20"/>
          <w:highlight w:val="lightGray"/>
        </w:rPr>
        <w:fldChar w:fldCharType="separate"/>
      </w:r>
      <w:r w:rsidR="000F7654" w:rsidRPr="00212965">
        <w:rPr>
          <w:rFonts w:ascii="Arial" w:hAnsi="Arial" w:cs="Arial"/>
          <w:noProof/>
          <w:color w:val="000000"/>
          <w:sz w:val="20"/>
          <w:szCs w:val="20"/>
          <w:highlight w:val="lightGray"/>
        </w:rPr>
        <w:t>&lt;Patient Name&gt;</w:t>
      </w:r>
      <w:r w:rsidR="001870B5" w:rsidRPr="00212965">
        <w:rPr>
          <w:rFonts w:ascii="Arial" w:hAnsi="Arial" w:cs="Arial"/>
          <w:color w:val="000000"/>
          <w:sz w:val="20"/>
          <w:szCs w:val="20"/>
          <w:highlight w:val="lightGray"/>
        </w:rPr>
        <w:fldChar w:fldCharType="end"/>
      </w:r>
      <w:bookmarkEnd w:id="17"/>
      <w:r w:rsidRPr="00C70426">
        <w:rPr>
          <w:rFonts w:ascii="Arial" w:hAnsi="Arial" w:cs="Arial"/>
          <w:color w:val="000000"/>
          <w:sz w:val="20"/>
          <w:szCs w:val="20"/>
        </w:rPr>
        <w:t xml:space="preserve"> be approved for</w:t>
      </w:r>
      <w:r w:rsidR="00214186" w:rsidRPr="00C70426">
        <w:rPr>
          <w:rFonts w:ascii="Arial" w:hAnsi="Arial" w:cs="Arial"/>
          <w:color w:val="000000"/>
          <w:sz w:val="20"/>
          <w:szCs w:val="20"/>
        </w:rPr>
        <w:t xml:space="preserve"> the</w:t>
      </w:r>
      <w:r w:rsidRPr="00C70426">
        <w:rPr>
          <w:rFonts w:ascii="Arial" w:hAnsi="Arial" w:cs="Arial"/>
          <w:color w:val="000000"/>
          <w:sz w:val="20"/>
          <w:szCs w:val="20"/>
        </w:rPr>
        <w:t xml:space="preserve"> </w:t>
      </w:r>
      <w:r w:rsidR="00831A5F" w:rsidRPr="00C70426">
        <w:rPr>
          <w:rFonts w:ascii="Arial" w:hAnsi="Arial" w:cs="Arial"/>
          <w:color w:val="000000"/>
          <w:sz w:val="20"/>
          <w:szCs w:val="20"/>
        </w:rPr>
        <w:t>exome</w:t>
      </w:r>
      <w:r w:rsidRPr="00C70426">
        <w:rPr>
          <w:rFonts w:ascii="Arial" w:hAnsi="Arial" w:cs="Arial"/>
          <w:color w:val="000000"/>
          <w:sz w:val="20"/>
          <w:szCs w:val="20"/>
        </w:rPr>
        <w:t xml:space="preserve"> test</w:t>
      </w:r>
      <w:r w:rsidR="00E5668C" w:rsidRPr="00C70426">
        <w:rPr>
          <w:rFonts w:ascii="Arial" w:hAnsi="Arial" w:cs="Arial"/>
          <w:color w:val="000000"/>
          <w:sz w:val="20"/>
          <w:szCs w:val="20"/>
        </w:rPr>
        <w:t>ing</w:t>
      </w:r>
      <w:r w:rsidRPr="00C70426">
        <w:rPr>
          <w:rFonts w:ascii="Arial" w:hAnsi="Arial" w:cs="Arial"/>
          <w:color w:val="000000"/>
          <w:sz w:val="20"/>
          <w:szCs w:val="20"/>
        </w:rPr>
        <w:t xml:space="preserve"> </w:t>
      </w:r>
      <w:r w:rsidR="00E70143" w:rsidRPr="00212965">
        <w:rPr>
          <w:rFonts w:ascii="Arial" w:hAnsi="Arial" w:cs="Arial"/>
          <w:noProof/>
          <w:sz w:val="20"/>
          <w:szCs w:val="20"/>
          <w:highlight w:val="lightGray"/>
        </w:rPr>
        <w:t>Test Code 36935 Proband,</w:t>
      </w:r>
      <w:r w:rsidR="00C73765" w:rsidRPr="00212965">
        <w:rPr>
          <w:rFonts w:ascii="Arial" w:hAnsi="Arial" w:cs="Arial"/>
          <w:noProof/>
          <w:sz w:val="20"/>
          <w:szCs w:val="20"/>
          <w:highlight w:val="lightGray"/>
        </w:rPr>
        <w:t xml:space="preserve"> or</w:t>
      </w:r>
      <w:r w:rsidR="00E70143" w:rsidRPr="00212965">
        <w:rPr>
          <w:rFonts w:ascii="Arial" w:hAnsi="Arial" w:cs="Arial"/>
          <w:noProof/>
          <w:sz w:val="20"/>
          <w:szCs w:val="20"/>
          <w:highlight w:val="lightGray"/>
        </w:rPr>
        <w:t xml:space="preserve"> 36936 Trio,</w:t>
      </w:r>
      <w:r w:rsidR="00C73765" w:rsidRPr="00212965">
        <w:rPr>
          <w:rFonts w:ascii="Arial" w:hAnsi="Arial" w:cs="Arial"/>
          <w:noProof/>
          <w:sz w:val="20"/>
          <w:szCs w:val="20"/>
          <w:highlight w:val="lightGray"/>
        </w:rPr>
        <w:t xml:space="preserve"> or</w:t>
      </w:r>
      <w:r w:rsidR="00E70143" w:rsidRPr="00212965">
        <w:rPr>
          <w:rFonts w:ascii="Arial" w:hAnsi="Arial" w:cs="Arial"/>
          <w:noProof/>
          <w:sz w:val="20"/>
          <w:szCs w:val="20"/>
          <w:highlight w:val="lightGray"/>
        </w:rPr>
        <w:t xml:space="preserve"> 36938 Reanalysis</w:t>
      </w:r>
      <w:r w:rsidR="00E70143" w:rsidRPr="00212965">
        <w:rPr>
          <w:rStyle w:val="CommentReference"/>
          <w:rFonts w:ascii="Arial" w:hAnsi="Arial" w:cs="Arial"/>
          <w:sz w:val="20"/>
          <w:szCs w:val="20"/>
          <w:highlight w:val="lightGray"/>
        </w:rPr>
        <w:t xml:space="preserve"> </w:t>
      </w:r>
      <w:r w:rsidR="00214186" w:rsidRPr="00C70426">
        <w:rPr>
          <w:rFonts w:ascii="Arial" w:hAnsi="Arial" w:cs="Arial"/>
          <w:color w:val="000000"/>
          <w:sz w:val="20"/>
          <w:szCs w:val="20"/>
        </w:rPr>
        <w:t>offered by Quest Diagnostics</w:t>
      </w:r>
      <w:r w:rsidRPr="00C70426">
        <w:rPr>
          <w:rFonts w:ascii="Arial" w:hAnsi="Arial" w:cs="Arial"/>
          <w:color w:val="000000"/>
          <w:sz w:val="20"/>
          <w:szCs w:val="20"/>
        </w:rPr>
        <w:t xml:space="preserve">. </w:t>
      </w:r>
      <w:r w:rsidR="00E97A17" w:rsidRPr="00C70426">
        <w:rPr>
          <w:rFonts w:ascii="Arial" w:hAnsi="Arial" w:cs="Arial"/>
          <w:sz w:val="20"/>
          <w:szCs w:val="20"/>
        </w:rPr>
        <w:t>Quest Diagnostics is particularly well suited to perform this exome for this patient for the following reasons:</w:t>
      </w:r>
    </w:p>
    <w:p w:rsidR="00E97A17" w:rsidRPr="00C70426" w:rsidRDefault="00E97A17" w:rsidP="00E97A17">
      <w:pPr>
        <w:pStyle w:val="ListParagraph"/>
        <w:numPr>
          <w:ilvl w:val="0"/>
          <w:numId w:val="5"/>
        </w:numPr>
        <w:rPr>
          <w:rFonts w:ascii="Arial" w:hAnsi="Arial" w:cs="Arial"/>
          <w:sz w:val="20"/>
          <w:szCs w:val="20"/>
        </w:rPr>
      </w:pPr>
      <w:r w:rsidRPr="00C70426">
        <w:rPr>
          <w:rFonts w:ascii="Arial" w:hAnsi="Arial" w:cs="Arial"/>
          <w:sz w:val="20"/>
          <w:szCs w:val="20"/>
        </w:rPr>
        <w:t xml:space="preserve">Their test has the ability to detect both sequence </w:t>
      </w:r>
      <w:r w:rsidR="00754473" w:rsidRPr="00C70426">
        <w:rPr>
          <w:rFonts w:ascii="Arial" w:hAnsi="Arial" w:cs="Arial"/>
          <w:sz w:val="20"/>
          <w:szCs w:val="20"/>
        </w:rPr>
        <w:t>variation</w:t>
      </w:r>
      <w:r w:rsidRPr="00C70426">
        <w:rPr>
          <w:rFonts w:ascii="Arial" w:hAnsi="Arial" w:cs="Arial"/>
          <w:sz w:val="20"/>
          <w:szCs w:val="20"/>
        </w:rPr>
        <w:t xml:space="preserve">s and copy number variants in the same test, which increases the likelihood of determining the genetic </w:t>
      </w:r>
      <w:r w:rsidR="00873629">
        <w:rPr>
          <w:rFonts w:ascii="Arial" w:hAnsi="Arial" w:cs="Arial"/>
          <w:sz w:val="20"/>
          <w:szCs w:val="20"/>
        </w:rPr>
        <w:t>underpinnings of this disorder.</w:t>
      </w:r>
      <w:r w:rsidRPr="00C70426">
        <w:rPr>
          <w:rFonts w:ascii="Arial" w:hAnsi="Arial" w:cs="Arial"/>
          <w:sz w:val="20"/>
          <w:szCs w:val="20"/>
        </w:rPr>
        <w:t xml:space="preserve"> Not all laboratories offer this ability to detect copy number variations as part of this test. Studies have demonstrated </w:t>
      </w:r>
      <w:r w:rsidR="00A5628C" w:rsidRPr="00C70426">
        <w:rPr>
          <w:rFonts w:ascii="Arial" w:hAnsi="Arial" w:cs="Arial"/>
          <w:sz w:val="20"/>
          <w:szCs w:val="20"/>
        </w:rPr>
        <w:t>a</w:t>
      </w:r>
      <w:r w:rsidR="00384BDB" w:rsidRPr="00C70426">
        <w:rPr>
          <w:rFonts w:ascii="Arial" w:hAnsi="Arial" w:cs="Arial"/>
          <w:sz w:val="20"/>
          <w:szCs w:val="20"/>
        </w:rPr>
        <w:t>bout</w:t>
      </w:r>
      <w:r w:rsidR="00A5628C" w:rsidRPr="00C70426">
        <w:rPr>
          <w:rFonts w:ascii="Arial" w:hAnsi="Arial" w:cs="Arial"/>
          <w:sz w:val="20"/>
          <w:szCs w:val="20"/>
        </w:rPr>
        <w:t xml:space="preserve"> </w:t>
      </w:r>
      <w:r w:rsidR="00384BDB" w:rsidRPr="00C70426">
        <w:rPr>
          <w:rFonts w:ascii="Arial" w:hAnsi="Arial" w:cs="Arial"/>
          <w:sz w:val="20"/>
          <w:szCs w:val="20"/>
        </w:rPr>
        <w:t>2</w:t>
      </w:r>
      <w:r w:rsidR="004B1083" w:rsidRPr="00C70426">
        <w:rPr>
          <w:rFonts w:ascii="Arial" w:hAnsi="Arial" w:cs="Arial"/>
          <w:sz w:val="20"/>
          <w:szCs w:val="20"/>
        </w:rPr>
        <w:t xml:space="preserve">% </w:t>
      </w:r>
      <w:r w:rsidR="00A5628C" w:rsidRPr="00C70426">
        <w:rPr>
          <w:rFonts w:ascii="Arial" w:hAnsi="Arial" w:cs="Arial"/>
          <w:sz w:val="20"/>
          <w:szCs w:val="20"/>
        </w:rPr>
        <w:t xml:space="preserve">positive detection rate for </w:t>
      </w:r>
      <w:r w:rsidRPr="00C70426">
        <w:rPr>
          <w:rFonts w:ascii="Arial" w:hAnsi="Arial" w:cs="Arial"/>
          <w:sz w:val="20"/>
          <w:szCs w:val="20"/>
        </w:rPr>
        <w:t>copy number variations</w:t>
      </w:r>
      <w:r w:rsidR="00C73765">
        <w:rPr>
          <w:rFonts w:ascii="Arial" w:hAnsi="Arial" w:cs="Arial"/>
          <w:sz w:val="20"/>
          <w:szCs w:val="20"/>
        </w:rPr>
        <w:t>.</w:t>
      </w:r>
      <w:r w:rsidR="008B329E">
        <w:rPr>
          <w:rFonts w:ascii="Arial" w:hAnsi="Arial" w:cs="Arial"/>
          <w:sz w:val="20"/>
          <w:szCs w:val="20"/>
        </w:rPr>
        <w:fldChar w:fldCharType="begin">
          <w:fldData xml:space="preserve">PEVuZE5vdGU+PENpdGU+PEF1dGhvcj5SZXR0ZXJlcjwvQXV0aG9yPjxZZWFyPjIwMTY8L1llYXI+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</w:fldData>
        </w:fldChar>
      </w:r>
      <w:r w:rsidR="00B90D89">
        <w:rPr>
          <w:rFonts w:ascii="Arial" w:hAnsi="Arial" w:cs="Arial"/>
          <w:sz w:val="20"/>
          <w:szCs w:val="20"/>
        </w:rPr>
        <w:instrText xml:space="preserve"> ADDIN EN.CITE </w:instrText>
      </w:r>
      <w:r w:rsidR="00B90D89">
        <w:rPr>
          <w:rFonts w:ascii="Arial" w:hAnsi="Arial" w:cs="Arial"/>
          <w:sz w:val="20"/>
          <w:szCs w:val="20"/>
        </w:rPr>
        <w:fldChar w:fldCharType="begin">
          <w:fldData xml:space="preserve">PEVuZE5vdGU+PENpdGU+PEF1dGhvcj5SZXR0ZXJlcjwvQXV0aG9yPjxZZWFyPjIwMTY8L1llYXI+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</w:fldData>
        </w:fldChar>
      </w:r>
      <w:r w:rsidR="00B90D89">
        <w:rPr>
          <w:rFonts w:ascii="Arial" w:hAnsi="Arial" w:cs="Arial"/>
          <w:sz w:val="20"/>
          <w:szCs w:val="20"/>
        </w:rPr>
        <w:instrText xml:space="preserve"> ADDIN EN.CITE.DATA </w:instrText>
      </w:r>
      <w:r w:rsidR="00B90D89">
        <w:rPr>
          <w:rFonts w:ascii="Arial" w:hAnsi="Arial" w:cs="Arial"/>
          <w:sz w:val="20"/>
          <w:szCs w:val="20"/>
        </w:rPr>
      </w:r>
      <w:r w:rsidR="00B90D89">
        <w:rPr>
          <w:rFonts w:ascii="Arial" w:hAnsi="Arial" w:cs="Arial"/>
          <w:sz w:val="20"/>
          <w:szCs w:val="20"/>
        </w:rPr>
        <w:fldChar w:fldCharType="end"/>
      </w:r>
      <w:r w:rsidR="008B329E">
        <w:rPr>
          <w:rFonts w:ascii="Arial" w:hAnsi="Arial" w:cs="Arial"/>
          <w:sz w:val="20"/>
          <w:szCs w:val="20"/>
        </w:rPr>
      </w:r>
      <w:r w:rsidR="008B329E">
        <w:rPr>
          <w:rFonts w:ascii="Arial" w:hAnsi="Arial" w:cs="Arial"/>
          <w:sz w:val="20"/>
          <w:szCs w:val="20"/>
        </w:rPr>
        <w:fldChar w:fldCharType="separate"/>
      </w:r>
      <w:r w:rsidR="00B90D89" w:rsidRPr="00B90D89">
        <w:rPr>
          <w:rFonts w:ascii="Arial" w:hAnsi="Arial" w:cs="Arial"/>
          <w:noProof/>
          <w:sz w:val="20"/>
          <w:szCs w:val="20"/>
          <w:vertAlign w:val="superscript"/>
        </w:rPr>
        <w:t>12,13</w:t>
      </w:r>
      <w:r w:rsidR="008B329E">
        <w:rPr>
          <w:rFonts w:ascii="Arial" w:hAnsi="Arial" w:cs="Arial"/>
          <w:sz w:val="20"/>
          <w:szCs w:val="20"/>
        </w:rPr>
        <w:fldChar w:fldCharType="end"/>
      </w:r>
      <w:r w:rsidRPr="00C70426">
        <w:rPr>
          <w:rFonts w:ascii="Arial" w:hAnsi="Arial" w:cs="Arial"/>
          <w:sz w:val="20"/>
          <w:szCs w:val="20"/>
        </w:rPr>
        <w:t xml:space="preserve">  </w:t>
      </w:r>
    </w:p>
    <w:p w:rsidR="00ED6800" w:rsidRPr="00C70426" w:rsidRDefault="00ED6800" w:rsidP="00E97A17">
      <w:pPr>
        <w:pStyle w:val="ListParagraph"/>
        <w:numPr>
          <w:ilvl w:val="0"/>
          <w:numId w:val="5"/>
        </w:numPr>
        <w:rPr>
          <w:rFonts w:ascii="Arial" w:hAnsi="Arial" w:cs="Arial"/>
          <w:sz w:val="20"/>
          <w:szCs w:val="20"/>
        </w:rPr>
      </w:pPr>
      <w:r w:rsidRPr="00C70426">
        <w:rPr>
          <w:rFonts w:ascii="Arial" w:hAnsi="Arial" w:cs="Arial"/>
          <w:sz w:val="20"/>
          <w:szCs w:val="20"/>
        </w:rPr>
        <w:t xml:space="preserve">Quest includes mitochondrial </w:t>
      </w:r>
      <w:r w:rsidR="002716E4">
        <w:rPr>
          <w:rFonts w:ascii="Arial" w:hAnsi="Arial" w:cs="Arial"/>
          <w:sz w:val="20"/>
          <w:szCs w:val="20"/>
        </w:rPr>
        <w:t xml:space="preserve">genome </w:t>
      </w:r>
      <w:r w:rsidRPr="00C70426">
        <w:rPr>
          <w:rFonts w:ascii="Arial" w:hAnsi="Arial" w:cs="Arial"/>
          <w:sz w:val="20"/>
          <w:szCs w:val="20"/>
        </w:rPr>
        <w:t>testing as part of their exome test.</w:t>
      </w:r>
    </w:p>
    <w:p w:rsidR="00E97A17" w:rsidRPr="00C70426" w:rsidRDefault="00E97A17" w:rsidP="00E97A17">
      <w:pPr>
        <w:pStyle w:val="ListParagraph"/>
        <w:numPr>
          <w:ilvl w:val="0"/>
          <w:numId w:val="5"/>
        </w:numPr>
        <w:rPr>
          <w:rFonts w:ascii="Arial" w:hAnsi="Arial" w:cs="Arial"/>
          <w:sz w:val="20"/>
          <w:szCs w:val="20"/>
        </w:rPr>
      </w:pPr>
      <w:r w:rsidRPr="00C70426">
        <w:rPr>
          <w:rFonts w:ascii="Arial" w:hAnsi="Arial" w:cs="Arial"/>
          <w:sz w:val="20"/>
          <w:szCs w:val="20"/>
        </w:rPr>
        <w:t>Genetic counselors</w:t>
      </w:r>
      <w:r w:rsidR="002716E4">
        <w:rPr>
          <w:rFonts w:ascii="Arial" w:hAnsi="Arial" w:cs="Arial"/>
          <w:sz w:val="20"/>
          <w:szCs w:val="20"/>
        </w:rPr>
        <w:t xml:space="preserve"> and other medical and genetic staff</w:t>
      </w:r>
      <w:r w:rsidRPr="00C70426">
        <w:rPr>
          <w:rFonts w:ascii="Arial" w:hAnsi="Arial" w:cs="Arial"/>
          <w:sz w:val="20"/>
          <w:szCs w:val="20"/>
        </w:rPr>
        <w:t xml:space="preserve"> are involved in collecting and reviewing the phenotype type data, which is crucial for interpretation. </w:t>
      </w:r>
    </w:p>
    <w:p w:rsidR="00E97A17" w:rsidRPr="00C70426" w:rsidRDefault="00E22C90" w:rsidP="00E97A17">
      <w:pPr>
        <w:pStyle w:val="ListParagraph"/>
        <w:numPr>
          <w:ilvl w:val="0"/>
          <w:numId w:val="5"/>
        </w:numPr>
        <w:rPr>
          <w:rFonts w:ascii="Arial" w:hAnsi="Arial" w:cs="Arial"/>
          <w:sz w:val="20"/>
          <w:szCs w:val="20"/>
        </w:rPr>
      </w:pPr>
      <w:r>
        <w:rPr>
          <w:rFonts w:ascii="Arial" w:hAnsi="Arial" w:cs="Arial"/>
          <w:sz w:val="20"/>
          <w:szCs w:val="20"/>
        </w:rPr>
        <w:t>Peer-</w:t>
      </w:r>
      <w:r w:rsidR="004314A8" w:rsidRPr="00C70426">
        <w:rPr>
          <w:rFonts w:ascii="Arial" w:hAnsi="Arial" w:cs="Arial"/>
          <w:sz w:val="20"/>
          <w:szCs w:val="20"/>
        </w:rPr>
        <w:t xml:space="preserve">reviewed standardized DNA Variant Scoring system for pathogenicity assessments in Mendelian disorders that </w:t>
      </w:r>
      <w:r w:rsidR="00754473" w:rsidRPr="00C70426">
        <w:rPr>
          <w:rFonts w:ascii="Arial" w:hAnsi="Arial" w:cs="Arial"/>
          <w:sz w:val="20"/>
          <w:szCs w:val="20"/>
        </w:rPr>
        <w:t>aligns</w:t>
      </w:r>
      <w:r w:rsidR="004314A8" w:rsidRPr="00C70426">
        <w:rPr>
          <w:rFonts w:ascii="Arial" w:hAnsi="Arial" w:cs="Arial"/>
          <w:sz w:val="20"/>
          <w:szCs w:val="20"/>
        </w:rPr>
        <w:t xml:space="preserve"> with ACMG and AMP guidelines</w:t>
      </w:r>
      <w:r w:rsidR="00C73765">
        <w:rPr>
          <w:rFonts w:ascii="Arial" w:hAnsi="Arial" w:cs="Arial"/>
          <w:sz w:val="20"/>
          <w:szCs w:val="20"/>
        </w:rPr>
        <w:t>.</w:t>
      </w:r>
      <w:r w:rsidR="00C73765">
        <w:rPr>
          <w:rFonts w:ascii="Arial" w:hAnsi="Arial" w:cs="Arial"/>
          <w:sz w:val="20"/>
          <w:szCs w:val="20"/>
        </w:rPr>
        <w:fldChar w:fldCharType="begin">
          <w:fldData xml:space="preserve">PEVuZE5vdGU+PENpdGU+PEF1dGhvcj5LYXJiYXNzaTwvQXV0aG9yPjxZZWFyPjIwMTY8L1llYXI+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</w:fldData>
        </w:fldChar>
      </w:r>
      <w:r w:rsidR="00B90D89">
        <w:rPr>
          <w:rFonts w:ascii="Arial" w:hAnsi="Arial" w:cs="Arial"/>
          <w:sz w:val="20"/>
          <w:szCs w:val="20"/>
        </w:rPr>
        <w:instrText xml:space="preserve"> ADDIN EN.CITE </w:instrText>
      </w:r>
      <w:r w:rsidR="00B90D89">
        <w:rPr>
          <w:rFonts w:ascii="Arial" w:hAnsi="Arial" w:cs="Arial"/>
          <w:sz w:val="20"/>
          <w:szCs w:val="20"/>
        </w:rPr>
        <w:fldChar w:fldCharType="begin">
          <w:fldData xml:space="preserve">PEVuZE5vdGU+PENpdGU+PEF1dGhvcj5LYXJiYXNzaTwvQXV0aG9yPjxZZWFyPjIwMTY8L1llYXI+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</w:fldData>
        </w:fldChar>
      </w:r>
      <w:r w:rsidR="00B90D89">
        <w:rPr>
          <w:rFonts w:ascii="Arial" w:hAnsi="Arial" w:cs="Arial"/>
          <w:sz w:val="20"/>
          <w:szCs w:val="20"/>
        </w:rPr>
        <w:instrText xml:space="preserve"> ADDIN EN.CITE.DATA </w:instrText>
      </w:r>
      <w:r w:rsidR="00B90D89">
        <w:rPr>
          <w:rFonts w:ascii="Arial" w:hAnsi="Arial" w:cs="Arial"/>
          <w:sz w:val="20"/>
          <w:szCs w:val="20"/>
        </w:rPr>
      </w:r>
      <w:r w:rsidR="00B90D89">
        <w:rPr>
          <w:rFonts w:ascii="Arial" w:hAnsi="Arial" w:cs="Arial"/>
          <w:sz w:val="20"/>
          <w:szCs w:val="20"/>
        </w:rPr>
        <w:fldChar w:fldCharType="end"/>
      </w:r>
      <w:r w:rsidR="00C73765">
        <w:rPr>
          <w:rFonts w:ascii="Arial" w:hAnsi="Arial" w:cs="Arial"/>
          <w:sz w:val="20"/>
          <w:szCs w:val="20"/>
        </w:rPr>
      </w:r>
      <w:r w:rsidR="00C73765">
        <w:rPr>
          <w:rFonts w:ascii="Arial" w:hAnsi="Arial" w:cs="Arial"/>
          <w:sz w:val="20"/>
          <w:szCs w:val="20"/>
        </w:rPr>
        <w:fldChar w:fldCharType="separate"/>
      </w:r>
      <w:r w:rsidR="00B90D89" w:rsidRPr="00B90D89">
        <w:rPr>
          <w:rFonts w:ascii="Arial" w:hAnsi="Arial" w:cs="Arial"/>
          <w:noProof/>
          <w:sz w:val="20"/>
          <w:szCs w:val="20"/>
          <w:vertAlign w:val="superscript"/>
        </w:rPr>
        <w:t>14</w:t>
      </w:r>
      <w:r w:rsidR="00C73765">
        <w:rPr>
          <w:rFonts w:ascii="Arial" w:hAnsi="Arial" w:cs="Arial"/>
          <w:sz w:val="20"/>
          <w:szCs w:val="20"/>
        </w:rPr>
        <w:fldChar w:fldCharType="end"/>
      </w:r>
    </w:p>
    <w:p w:rsidR="00E97A17" w:rsidRPr="00C70426" w:rsidRDefault="00E97A17" w:rsidP="00E97A17">
      <w:pPr>
        <w:pStyle w:val="ListParagraph"/>
        <w:numPr>
          <w:ilvl w:val="0"/>
          <w:numId w:val="5"/>
        </w:numPr>
        <w:rPr>
          <w:rFonts w:ascii="Arial" w:hAnsi="Arial" w:cs="Arial"/>
          <w:sz w:val="20"/>
          <w:szCs w:val="20"/>
        </w:rPr>
      </w:pPr>
      <w:r w:rsidRPr="00C70426">
        <w:rPr>
          <w:rFonts w:ascii="Arial" w:hAnsi="Arial" w:cs="Arial"/>
          <w:sz w:val="20"/>
          <w:szCs w:val="20"/>
          <w:highlight w:val="lightGray"/>
        </w:rPr>
        <w:t xml:space="preserve">&lt;If </w:t>
      </w:r>
      <w:r w:rsidR="007F3652" w:rsidRPr="00C70426">
        <w:rPr>
          <w:rFonts w:ascii="Arial" w:hAnsi="Arial" w:cs="Arial"/>
          <w:sz w:val="20"/>
          <w:szCs w:val="20"/>
          <w:highlight w:val="lightGray"/>
        </w:rPr>
        <w:t>family members are</w:t>
      </w:r>
      <w:r w:rsidR="00E1709A" w:rsidRPr="00C70426">
        <w:rPr>
          <w:rFonts w:ascii="Arial" w:hAnsi="Arial" w:cs="Arial"/>
          <w:sz w:val="20"/>
          <w:szCs w:val="20"/>
          <w:highlight w:val="lightGray"/>
        </w:rPr>
        <w:t xml:space="preserve"> </w:t>
      </w:r>
      <w:r w:rsidRPr="00C70426">
        <w:rPr>
          <w:rFonts w:ascii="Arial" w:hAnsi="Arial" w:cs="Arial"/>
          <w:sz w:val="20"/>
          <w:szCs w:val="20"/>
          <w:highlight w:val="lightGray"/>
        </w:rPr>
        <w:t xml:space="preserve">available and you plan to order a trio, </w:t>
      </w:r>
      <w:r w:rsidR="007F3652" w:rsidRPr="00C70426">
        <w:rPr>
          <w:rFonts w:ascii="Arial" w:hAnsi="Arial" w:cs="Arial"/>
          <w:sz w:val="20"/>
          <w:szCs w:val="20"/>
          <w:highlight w:val="lightGray"/>
        </w:rPr>
        <w:t>include this</w:t>
      </w:r>
      <w:r w:rsidRPr="00C70426">
        <w:rPr>
          <w:rFonts w:ascii="Arial" w:hAnsi="Arial" w:cs="Arial"/>
          <w:sz w:val="20"/>
          <w:szCs w:val="20"/>
          <w:highlight w:val="lightGray"/>
        </w:rPr>
        <w:t xml:space="preserve"> sentence&gt;. Lastly, both </w:t>
      </w:r>
      <w:r w:rsidR="007F3652" w:rsidRPr="00C70426">
        <w:rPr>
          <w:rFonts w:ascii="Arial" w:hAnsi="Arial" w:cs="Arial"/>
          <w:sz w:val="20"/>
          <w:szCs w:val="20"/>
          <w:highlight w:val="lightGray"/>
        </w:rPr>
        <w:t xml:space="preserve">family members </w:t>
      </w:r>
      <w:r w:rsidRPr="00C70426">
        <w:rPr>
          <w:rFonts w:ascii="Arial" w:hAnsi="Arial" w:cs="Arial"/>
          <w:sz w:val="20"/>
          <w:szCs w:val="20"/>
          <w:highlight w:val="lightGray"/>
        </w:rPr>
        <w:t>of this patient are available to aid in the interpretation and Quest’s exome</w:t>
      </w:r>
      <w:r w:rsidR="00E22C90">
        <w:rPr>
          <w:rFonts w:ascii="Arial" w:hAnsi="Arial" w:cs="Arial"/>
          <w:sz w:val="20"/>
          <w:szCs w:val="20"/>
          <w:highlight w:val="lightGray"/>
        </w:rPr>
        <w:t xml:space="preserve"> test</w:t>
      </w:r>
      <w:r w:rsidRPr="00C70426">
        <w:rPr>
          <w:rFonts w:ascii="Arial" w:hAnsi="Arial" w:cs="Arial"/>
          <w:sz w:val="20"/>
          <w:szCs w:val="20"/>
          <w:highlight w:val="lightGray"/>
        </w:rPr>
        <w:t xml:space="preserve"> allows me to order this test as a trio, which increases the likelihood of a meaningful genetic interpretation</w:t>
      </w:r>
      <w:r w:rsidR="00C73765">
        <w:rPr>
          <w:rFonts w:ascii="Arial" w:hAnsi="Arial" w:cs="Arial"/>
          <w:sz w:val="20"/>
          <w:szCs w:val="20"/>
          <w:highlight w:val="lightGray"/>
        </w:rPr>
        <w:t>.</w:t>
      </w:r>
      <w:r w:rsidR="00C73765">
        <w:rPr>
          <w:rFonts w:ascii="Arial" w:hAnsi="Arial" w:cs="Arial"/>
          <w:sz w:val="20"/>
          <w:szCs w:val="20"/>
          <w:highlight w:val="lightGray"/>
        </w:rPr>
        <w:fldChar w:fldCharType="begin"/>
      </w:r>
      <w:r w:rsidR="00C73765">
        <w:rPr>
          <w:rFonts w:ascii="Arial" w:hAnsi="Arial" w:cs="Arial"/>
          <w:sz w:val="20"/>
          <w:szCs w:val="20"/>
          <w:highlight w:val="lightGray"/>
        </w:rPr>
        <w:instrText xml:space="preserve"> ADDIN EN.CITE &lt;EndNote&gt;&lt;Cite&gt;&lt;Author&gt;Retterer&lt;/Author&gt;&lt;Year&gt;2015&lt;/Year&gt;&lt;RecNum&gt;8&lt;/RecNum&gt;&lt;DisplayText&gt;&lt;style face="superscript"&gt;3&lt;/style&gt;&lt;/DisplayText&gt;&lt;record&gt;&lt;rec-number&gt;8&lt;/rec-number&gt;&lt;foreign-keys&gt;&lt;key app="EN" db-id="prv20zass00rrmetp285ef9cwrwzzaee0vzr" timestamp="1545429893"&gt;8&lt;/key&gt;&lt;/foreign-keys&gt;&lt;ref-type name="Journal Article"&gt;17&lt;/ref-type&gt;&lt;contributors&gt;&lt;authors&gt;&lt;author&gt;Retterer, K.&lt;/author&gt;&lt;author&gt;Scuffins, J.&lt;/author&gt;&lt;author&gt;Schmidt, D.&lt;/author&gt;&lt;author&gt;Lewis, R.&lt;/author&gt;&lt;author&gt;Pineda-Alvarez, D.&lt;/author&gt;&lt;author&gt;Stafford, A.&lt;/author&gt;&lt;author&gt;Schmidt, L.&lt;/author&gt;&lt;author&gt;Warren, S.&lt;/author&gt;&lt;author&gt;Gibellini, F.&lt;/author&gt;&lt;author&gt;Kondakova, A.&lt;/author&gt;&lt;author&gt;Blair, A.&lt;/author&gt;&lt;author&gt;Bale, S.&lt;/author&gt;&lt;author&gt;Matyakhina, L.&lt;/author&gt;&lt;author&gt;Meck, J.&lt;/author&gt;&lt;author&gt;Aradhya, S.&lt;/author&gt;&lt;author&gt;Haverfield, E.&lt;/author&gt;&lt;/authors&gt;&lt;/contributors&gt;&lt;auth-address&gt;GeneDx, Gaithersburg, Maryland, USA.&lt;/auth-address&gt;&lt;titles&gt;&lt;title&gt;Assessing copy number from exome sequencing and exome array CGH based on CNV spectrum in a large clinical cohort&lt;/title&gt;&lt;secondary-title&gt;Genet Med&lt;/secondary-title&gt;&lt;/titles&gt;&lt;periodical&gt;&lt;full-title&gt;Genet Med&lt;/full-title&gt;&lt;/periodical&gt;&lt;pages&gt;623-9&lt;/pages&gt;&lt;volume&gt;17&lt;/volume&gt;&lt;number&gt;8&lt;/number&gt;&lt;edition&gt;2014/10/31&lt;/edition&gt;&lt;keywords&gt;&lt;keyword&gt;Algorithms&lt;/keyword&gt;&lt;keyword&gt;Cohort Studies&lt;/keyword&gt;&lt;keyword&gt;Comparative Genomic Hybridization/*methods&lt;/keyword&gt;&lt;keyword&gt;Computational Biology/*methods&lt;/keyword&gt;&lt;keyword&gt;DNA/analysis/blood/genetics&lt;/keyword&gt;&lt;keyword&gt;*DNA Copy Number Variations&lt;/keyword&gt;&lt;keyword&gt;*Exome&lt;/keyword&gt;&lt;keyword&gt;Genetic Variation&lt;/keyword&gt;&lt;keyword&gt;High-Throughput Nucleotide Sequencing/methods&lt;/keyword&gt;&lt;keyword&gt;Humans&lt;/keyword&gt;&lt;/keywords&gt;&lt;dates&gt;&lt;year&gt;2015&lt;/year&gt;&lt;pub-dates&gt;&lt;date&gt;Aug&lt;/date&gt;&lt;/pub-dates&gt;&lt;/dates&gt;&lt;isbn&gt;1530-0366 (Electronic)&amp;#xD;1098-3600 (Linking)&lt;/isbn&gt;&lt;accession-num&gt;25356966&lt;/accession-num&gt;&lt;urls&gt;&lt;related-urls&gt;&lt;url&gt;https://www.ncbi.nlm.nih.gov/pubmed/25356966&lt;/url&gt;&lt;/related-urls&gt;&lt;/urls&gt;&lt;electronic-resource-num&gt;10.1038/gim.2014.160&lt;/electronic-resource-num&gt;&lt;/record&gt;&lt;/Cite&gt;&lt;/EndNote&gt;</w:instrText>
      </w:r>
      <w:r w:rsidR="00C73765">
        <w:rPr>
          <w:rFonts w:ascii="Arial" w:hAnsi="Arial" w:cs="Arial"/>
          <w:sz w:val="20"/>
          <w:szCs w:val="20"/>
          <w:highlight w:val="lightGray"/>
        </w:rPr>
        <w:fldChar w:fldCharType="separate"/>
      </w:r>
      <w:r w:rsidR="00C73765" w:rsidRPr="00C73765">
        <w:rPr>
          <w:rFonts w:ascii="Arial" w:hAnsi="Arial" w:cs="Arial"/>
          <w:noProof/>
          <w:sz w:val="20"/>
          <w:szCs w:val="20"/>
          <w:highlight w:val="lightGray"/>
          <w:vertAlign w:val="superscript"/>
        </w:rPr>
        <w:t>3</w:t>
      </w:r>
      <w:r w:rsidR="00C73765">
        <w:rPr>
          <w:rFonts w:ascii="Arial" w:hAnsi="Arial" w:cs="Arial"/>
          <w:sz w:val="20"/>
          <w:szCs w:val="20"/>
          <w:highlight w:val="lightGray"/>
        </w:rPr>
        <w:fldChar w:fldCharType="end"/>
      </w:r>
      <w:r w:rsidRPr="00C70426">
        <w:rPr>
          <w:rFonts w:ascii="Arial" w:hAnsi="Arial" w:cs="Arial"/>
          <w:sz w:val="20"/>
          <w:szCs w:val="20"/>
        </w:rPr>
        <w:t xml:space="preserve">  </w:t>
      </w:r>
    </w:p>
    <w:p w:rsidR="00F45C7E" w:rsidRPr="00C70426" w:rsidRDefault="00F45C7E" w:rsidP="00F45C7E">
      <w:pPr>
        <w:rPr>
          <w:rFonts w:ascii="Arial" w:hAnsi="Arial" w:cs="Arial"/>
          <w:color w:val="000000"/>
          <w:sz w:val="20"/>
          <w:szCs w:val="20"/>
        </w:rPr>
      </w:pPr>
    </w:p>
    <w:p w:rsidR="00F45C7E" w:rsidRPr="00C70426" w:rsidRDefault="00F45C7E" w:rsidP="00F45C7E">
      <w:pPr>
        <w:rPr>
          <w:rFonts w:ascii="Arial" w:hAnsi="Arial" w:cs="Arial"/>
          <w:color w:val="000000"/>
          <w:sz w:val="20"/>
          <w:szCs w:val="20"/>
        </w:rPr>
      </w:pPr>
      <w:r w:rsidRPr="00C70426">
        <w:rPr>
          <w:rFonts w:ascii="Arial" w:hAnsi="Arial" w:cs="Arial"/>
          <w:color w:val="000000"/>
          <w:sz w:val="20"/>
          <w:szCs w:val="20"/>
        </w:rPr>
        <w:t xml:space="preserve">I hope you will support this letter of medical necessity for </w:t>
      </w:r>
      <w:bookmarkStart w:id="18" w:name="Text41"/>
      <w:r w:rsidR="001870B5" w:rsidRPr="00C70426">
        <w:rPr>
          <w:rFonts w:ascii="Arial" w:hAnsi="Arial" w:cs="Arial"/>
          <w:color w:val="000000"/>
          <w:sz w:val="20"/>
          <w:szCs w:val="20"/>
        </w:rPr>
        <w:fldChar w:fldCharType="begin">
          <w:ffData>
            <w:name w:val="Text41"/>
            <w:enabled/>
            <w:calcOnExit w:val="0"/>
            <w:textInput>
              <w:default w:val="&lt;Patient Name&gt;"/>
              <w:maxLength w:val="50"/>
            </w:textInput>
          </w:ffData>
        </w:fldChar>
      </w:r>
      <w:r w:rsidR="000F7654" w:rsidRPr="00C70426">
        <w:rPr>
          <w:rFonts w:ascii="Arial" w:hAnsi="Arial" w:cs="Arial"/>
          <w:color w:val="000000"/>
          <w:sz w:val="20"/>
          <w:szCs w:val="20"/>
        </w:rPr>
        <w:instrText xml:space="preserve"> FORMTEXT </w:instrText>
      </w:r>
      <w:r w:rsidR="001870B5" w:rsidRPr="00C70426">
        <w:rPr>
          <w:rFonts w:ascii="Arial" w:hAnsi="Arial" w:cs="Arial"/>
          <w:color w:val="000000"/>
          <w:sz w:val="20"/>
          <w:szCs w:val="20"/>
        </w:rPr>
      </w:r>
      <w:r w:rsidR="001870B5" w:rsidRPr="00C70426">
        <w:rPr>
          <w:rFonts w:ascii="Arial" w:hAnsi="Arial" w:cs="Arial"/>
          <w:color w:val="000000"/>
          <w:sz w:val="20"/>
          <w:szCs w:val="20"/>
        </w:rPr>
        <w:fldChar w:fldCharType="separate"/>
      </w:r>
      <w:r w:rsidR="000F7654" w:rsidRPr="00C70426">
        <w:rPr>
          <w:rFonts w:ascii="Arial" w:hAnsi="Arial" w:cs="Arial"/>
          <w:noProof/>
          <w:color w:val="000000"/>
          <w:sz w:val="20"/>
          <w:szCs w:val="20"/>
        </w:rPr>
        <w:t>&lt;Patient Name&gt;</w:t>
      </w:r>
      <w:r w:rsidR="001870B5" w:rsidRPr="00C70426">
        <w:rPr>
          <w:rFonts w:ascii="Arial" w:hAnsi="Arial" w:cs="Arial"/>
          <w:color w:val="000000"/>
          <w:sz w:val="20"/>
          <w:szCs w:val="20"/>
        </w:rPr>
        <w:fldChar w:fldCharType="end"/>
      </w:r>
      <w:bookmarkEnd w:id="18"/>
      <w:r w:rsidRPr="00C70426">
        <w:rPr>
          <w:rFonts w:ascii="Arial" w:hAnsi="Arial" w:cs="Arial"/>
          <w:color w:val="000000"/>
          <w:sz w:val="20"/>
          <w:szCs w:val="20"/>
        </w:rPr>
        <w:t xml:space="preserve">. Please feel free to contact me at </w:t>
      </w:r>
      <w:bookmarkStart w:id="19" w:name="Text42"/>
      <w:r w:rsidR="001870B5" w:rsidRPr="00C70426">
        <w:rPr>
          <w:rFonts w:ascii="Arial" w:hAnsi="Arial" w:cs="Arial"/>
          <w:color w:val="000000"/>
          <w:sz w:val="20"/>
          <w:szCs w:val="20"/>
        </w:rPr>
        <w:fldChar w:fldCharType="begin">
          <w:ffData>
            <w:name w:val="Text42"/>
            <w:enabled/>
            <w:calcOnExit w:val="0"/>
            <w:textInput>
              <w:default w:val="&lt;Physician Phone&gt;"/>
              <w:maxLength w:val="40"/>
            </w:textInput>
          </w:ffData>
        </w:fldChar>
      </w:r>
      <w:r w:rsidR="000F7654" w:rsidRPr="00C70426">
        <w:rPr>
          <w:rFonts w:ascii="Arial" w:hAnsi="Arial" w:cs="Arial"/>
          <w:color w:val="000000"/>
          <w:sz w:val="20"/>
          <w:szCs w:val="20"/>
        </w:rPr>
        <w:instrText xml:space="preserve"> FORMTEXT </w:instrText>
      </w:r>
      <w:r w:rsidR="001870B5" w:rsidRPr="00C70426">
        <w:rPr>
          <w:rFonts w:ascii="Arial" w:hAnsi="Arial" w:cs="Arial"/>
          <w:color w:val="000000"/>
          <w:sz w:val="20"/>
          <w:szCs w:val="20"/>
        </w:rPr>
      </w:r>
      <w:r w:rsidR="001870B5" w:rsidRPr="00C70426">
        <w:rPr>
          <w:rFonts w:ascii="Arial" w:hAnsi="Arial" w:cs="Arial"/>
          <w:color w:val="000000"/>
          <w:sz w:val="20"/>
          <w:szCs w:val="20"/>
        </w:rPr>
        <w:fldChar w:fldCharType="separate"/>
      </w:r>
      <w:r w:rsidR="000F7654" w:rsidRPr="00C70426">
        <w:rPr>
          <w:rFonts w:ascii="Arial" w:hAnsi="Arial" w:cs="Arial"/>
          <w:noProof/>
          <w:color w:val="000000"/>
          <w:sz w:val="20"/>
          <w:szCs w:val="20"/>
        </w:rPr>
        <w:t>&lt;Physician Phone&gt;</w:t>
      </w:r>
      <w:r w:rsidR="001870B5" w:rsidRPr="00C70426">
        <w:rPr>
          <w:rFonts w:ascii="Arial" w:hAnsi="Arial" w:cs="Arial"/>
          <w:color w:val="000000"/>
          <w:sz w:val="20"/>
          <w:szCs w:val="20"/>
        </w:rPr>
        <w:fldChar w:fldCharType="end"/>
      </w:r>
      <w:bookmarkEnd w:id="19"/>
      <w:r w:rsidRPr="00C70426">
        <w:rPr>
          <w:rFonts w:ascii="Arial" w:hAnsi="Arial" w:cs="Arial"/>
          <w:color w:val="000000"/>
          <w:sz w:val="20"/>
          <w:szCs w:val="20"/>
        </w:rPr>
        <w:t xml:space="preserve"> if you have additional questions.</w:t>
      </w:r>
    </w:p>
    <w:p w:rsidR="00F45C7E" w:rsidRPr="00C70426" w:rsidRDefault="00F45C7E" w:rsidP="00F45C7E">
      <w:pPr>
        <w:rPr>
          <w:rFonts w:ascii="Arial" w:hAnsi="Arial" w:cs="Arial"/>
          <w:color w:val="000000"/>
          <w:sz w:val="20"/>
          <w:szCs w:val="20"/>
        </w:rPr>
      </w:pPr>
    </w:p>
    <w:p w:rsidR="00F45C7E" w:rsidRPr="00C70426" w:rsidRDefault="00F45C7E" w:rsidP="00F45C7E">
      <w:pPr>
        <w:rPr>
          <w:rFonts w:ascii="Arial" w:hAnsi="Arial" w:cs="Arial"/>
          <w:color w:val="000000"/>
          <w:sz w:val="20"/>
          <w:szCs w:val="20"/>
        </w:rPr>
      </w:pPr>
      <w:r w:rsidRPr="00C70426">
        <w:rPr>
          <w:rFonts w:ascii="Arial" w:hAnsi="Arial" w:cs="Arial"/>
          <w:color w:val="000000"/>
          <w:sz w:val="20"/>
          <w:szCs w:val="20"/>
        </w:rPr>
        <w:t>Sincerely,</w:t>
      </w:r>
    </w:p>
    <w:p w:rsidR="00F45C7E" w:rsidRPr="00C70426" w:rsidRDefault="00F45C7E" w:rsidP="00F45C7E">
      <w:pPr>
        <w:rPr>
          <w:rFonts w:ascii="Arial" w:hAnsi="Arial" w:cs="Arial"/>
          <w:sz w:val="20"/>
          <w:szCs w:val="20"/>
        </w:rPr>
      </w:pPr>
    </w:p>
    <w:p w:rsidR="00F45C7E" w:rsidRPr="00C70426" w:rsidRDefault="00F45C7E" w:rsidP="00F45C7E">
      <w:pPr>
        <w:rPr>
          <w:rFonts w:ascii="Arial" w:hAnsi="Arial" w:cs="Arial"/>
          <w:color w:val="000000"/>
          <w:sz w:val="20"/>
          <w:szCs w:val="20"/>
        </w:rPr>
      </w:pPr>
      <w:r w:rsidRPr="00C70426">
        <w:rPr>
          <w:rFonts w:ascii="Arial" w:hAnsi="Arial" w:cs="Arial"/>
          <w:sz w:val="20"/>
          <w:szCs w:val="20"/>
        </w:rPr>
        <w:br/>
      </w:r>
    </w:p>
    <w:bookmarkStart w:id="20" w:name="Text43"/>
    <w:p w:rsidR="00F45C7E" w:rsidRPr="00C70426" w:rsidRDefault="001870B5" w:rsidP="00F45C7E">
      <w:pPr>
        <w:rPr>
          <w:rFonts w:ascii="Arial" w:hAnsi="Arial" w:cs="Arial"/>
          <w:color w:val="000000"/>
          <w:sz w:val="20"/>
          <w:szCs w:val="20"/>
        </w:rPr>
      </w:pPr>
      <w:r w:rsidRPr="00C70426">
        <w:rPr>
          <w:rFonts w:ascii="Arial" w:hAnsi="Arial" w:cs="Arial"/>
          <w:color w:val="000000"/>
          <w:sz w:val="20"/>
          <w:szCs w:val="20"/>
        </w:rPr>
        <w:fldChar w:fldCharType="begin">
          <w:ffData>
            <w:name w:val="Text43"/>
            <w:enabled/>
            <w:calcOnExit w:val="0"/>
            <w:textInput>
              <w:default w:val="&lt;Physician Name&gt;"/>
              <w:maxLength w:val="75"/>
            </w:textInput>
          </w:ffData>
        </w:fldChar>
      </w:r>
      <w:r w:rsidR="000F7654" w:rsidRPr="00C70426">
        <w:rPr>
          <w:rFonts w:ascii="Arial" w:hAnsi="Arial" w:cs="Arial"/>
          <w:color w:val="000000"/>
          <w:sz w:val="20"/>
          <w:szCs w:val="20"/>
        </w:rPr>
        <w:instrText xml:space="preserve"> FORMTEXT </w:instrText>
      </w:r>
      <w:r w:rsidRPr="00C70426">
        <w:rPr>
          <w:rFonts w:ascii="Arial" w:hAnsi="Arial" w:cs="Arial"/>
          <w:color w:val="000000"/>
          <w:sz w:val="20"/>
          <w:szCs w:val="20"/>
        </w:rPr>
      </w:r>
      <w:r w:rsidRPr="00C70426">
        <w:rPr>
          <w:rFonts w:ascii="Arial" w:hAnsi="Arial" w:cs="Arial"/>
          <w:color w:val="000000"/>
          <w:sz w:val="20"/>
          <w:szCs w:val="20"/>
        </w:rPr>
        <w:fldChar w:fldCharType="separate"/>
      </w:r>
      <w:r w:rsidR="000F7654" w:rsidRPr="00C70426">
        <w:rPr>
          <w:rFonts w:ascii="Arial" w:hAnsi="Arial" w:cs="Arial"/>
          <w:noProof/>
          <w:color w:val="000000"/>
          <w:sz w:val="20"/>
          <w:szCs w:val="20"/>
        </w:rPr>
        <w:t>&lt;Physician Name&gt;</w:t>
      </w:r>
      <w:r w:rsidRPr="00C70426">
        <w:rPr>
          <w:rFonts w:ascii="Arial" w:hAnsi="Arial" w:cs="Arial"/>
          <w:color w:val="000000"/>
          <w:sz w:val="20"/>
          <w:szCs w:val="20"/>
        </w:rPr>
        <w:fldChar w:fldCharType="end"/>
      </w:r>
      <w:bookmarkEnd w:id="20"/>
      <w:r w:rsidR="00F45C7E" w:rsidRPr="00C70426">
        <w:rPr>
          <w:rFonts w:ascii="Arial" w:hAnsi="Arial" w:cs="Arial"/>
          <w:color w:val="000000"/>
          <w:sz w:val="20"/>
          <w:szCs w:val="20"/>
        </w:rPr>
        <w:t>, MD</w:t>
      </w:r>
    </w:p>
    <w:p w:rsidR="00F45C7E" w:rsidRPr="00C70426" w:rsidRDefault="00F45C7E" w:rsidP="00F45C7E">
      <w:pPr>
        <w:rPr>
          <w:rFonts w:ascii="Arial" w:hAnsi="Arial" w:cs="Arial"/>
          <w:color w:val="000000"/>
          <w:sz w:val="20"/>
          <w:szCs w:val="20"/>
        </w:rPr>
      </w:pPr>
      <w:r w:rsidRPr="00C70426">
        <w:rPr>
          <w:rFonts w:ascii="Arial" w:hAnsi="Arial" w:cs="Arial"/>
          <w:color w:val="000000"/>
          <w:sz w:val="20"/>
          <w:szCs w:val="20"/>
        </w:rPr>
        <w:t xml:space="preserve">NPI #: </w:t>
      </w:r>
      <w:bookmarkStart w:id="21" w:name="Text44"/>
      <w:r w:rsidR="001870B5" w:rsidRPr="00C70426">
        <w:rPr>
          <w:rFonts w:ascii="Arial" w:hAnsi="Arial" w:cs="Arial"/>
          <w:color w:val="000000"/>
          <w:sz w:val="20"/>
          <w:szCs w:val="20"/>
        </w:rPr>
        <w:fldChar w:fldCharType="begin">
          <w:ffData>
            <w:name w:val="Text44"/>
            <w:enabled/>
            <w:calcOnExit w:val="0"/>
            <w:textInput>
              <w:default w:val="&lt;Physician NPI#&gt;"/>
              <w:maxLength w:val="40"/>
            </w:textInput>
          </w:ffData>
        </w:fldChar>
      </w:r>
      <w:r w:rsidR="000F7654" w:rsidRPr="00C70426">
        <w:rPr>
          <w:rFonts w:ascii="Arial" w:hAnsi="Arial" w:cs="Arial"/>
          <w:color w:val="000000"/>
          <w:sz w:val="20"/>
          <w:szCs w:val="20"/>
        </w:rPr>
        <w:instrText xml:space="preserve"> FORMTEXT </w:instrText>
      </w:r>
      <w:r w:rsidR="001870B5" w:rsidRPr="00C70426">
        <w:rPr>
          <w:rFonts w:ascii="Arial" w:hAnsi="Arial" w:cs="Arial"/>
          <w:color w:val="000000"/>
          <w:sz w:val="20"/>
          <w:szCs w:val="20"/>
        </w:rPr>
      </w:r>
      <w:r w:rsidR="001870B5" w:rsidRPr="00C70426">
        <w:rPr>
          <w:rFonts w:ascii="Arial" w:hAnsi="Arial" w:cs="Arial"/>
          <w:color w:val="000000"/>
          <w:sz w:val="20"/>
          <w:szCs w:val="20"/>
        </w:rPr>
        <w:fldChar w:fldCharType="separate"/>
      </w:r>
      <w:r w:rsidR="000F7654" w:rsidRPr="00C70426">
        <w:rPr>
          <w:rFonts w:ascii="Arial" w:hAnsi="Arial" w:cs="Arial"/>
          <w:noProof/>
          <w:color w:val="000000"/>
          <w:sz w:val="20"/>
          <w:szCs w:val="20"/>
        </w:rPr>
        <w:t>&lt;Physician NPI#&gt;</w:t>
      </w:r>
      <w:r w:rsidR="001870B5" w:rsidRPr="00C70426">
        <w:rPr>
          <w:rFonts w:ascii="Arial" w:hAnsi="Arial" w:cs="Arial"/>
          <w:color w:val="000000"/>
          <w:sz w:val="20"/>
          <w:szCs w:val="20"/>
        </w:rPr>
        <w:fldChar w:fldCharType="end"/>
      </w:r>
      <w:bookmarkEnd w:id="21"/>
    </w:p>
    <w:p w:rsidR="00214186" w:rsidRPr="00C70426" w:rsidRDefault="00214186" w:rsidP="00F45C7E">
      <w:pPr>
        <w:rPr>
          <w:rFonts w:ascii="Arial" w:hAnsi="Arial" w:cs="Arial"/>
          <w:color w:val="000000"/>
          <w:sz w:val="20"/>
          <w:szCs w:val="20"/>
        </w:rPr>
      </w:pPr>
    </w:p>
    <w:p w:rsidR="00214186" w:rsidRPr="00C70426" w:rsidRDefault="00214186" w:rsidP="00214186">
      <w:pPr>
        <w:rPr>
          <w:rFonts w:ascii="Arial" w:hAnsi="Arial" w:cs="Arial"/>
          <w:sz w:val="20"/>
          <w:szCs w:val="20"/>
        </w:rPr>
      </w:pPr>
      <w:r w:rsidRPr="00C70426">
        <w:rPr>
          <w:rFonts w:ascii="Arial" w:hAnsi="Arial" w:cs="Arial"/>
          <w:sz w:val="20"/>
          <w:szCs w:val="20"/>
        </w:rPr>
        <w:t xml:space="preserve">Contact information: </w:t>
      </w:r>
      <w:bookmarkStart w:id="22" w:name="Text45"/>
    </w:p>
    <w:p w:rsidR="00214186" w:rsidRPr="00C70426" w:rsidRDefault="00214186" w:rsidP="00214186">
      <w:pPr>
        <w:rPr>
          <w:rFonts w:ascii="Arial" w:hAnsi="Arial" w:cs="Arial"/>
          <w:sz w:val="20"/>
          <w:szCs w:val="20"/>
        </w:rPr>
      </w:pPr>
      <w:r w:rsidRPr="00C70426">
        <w:rPr>
          <w:rFonts w:ascii="Arial" w:hAnsi="Arial" w:cs="Arial"/>
          <w:sz w:val="20"/>
          <w:szCs w:val="20"/>
        </w:rPr>
        <w:fldChar w:fldCharType="begin">
          <w:ffData>
            <w:name w:val="Text45"/>
            <w:enabled/>
            <w:calcOnExit w:val="0"/>
            <w:textInput>
              <w:default w:val="&lt; Address&gt;"/>
            </w:textInput>
          </w:ffData>
        </w:fldChar>
      </w:r>
      <w:r w:rsidRPr="00C70426">
        <w:rPr>
          <w:rFonts w:ascii="Arial" w:hAnsi="Arial" w:cs="Arial"/>
          <w:sz w:val="20"/>
          <w:szCs w:val="20"/>
        </w:rPr>
        <w:instrText xml:space="preserve"> FORMTEXT </w:instrText>
      </w:r>
      <w:r w:rsidRPr="00C70426">
        <w:rPr>
          <w:rFonts w:ascii="Arial" w:hAnsi="Arial" w:cs="Arial"/>
          <w:sz w:val="20"/>
          <w:szCs w:val="20"/>
        </w:rPr>
      </w:r>
      <w:r w:rsidRPr="00C70426">
        <w:rPr>
          <w:rFonts w:ascii="Arial" w:hAnsi="Arial" w:cs="Arial"/>
          <w:sz w:val="20"/>
          <w:szCs w:val="20"/>
        </w:rPr>
        <w:fldChar w:fldCharType="separate"/>
      </w:r>
      <w:r w:rsidRPr="00C70426">
        <w:rPr>
          <w:rFonts w:ascii="Arial" w:hAnsi="Arial" w:cs="Arial"/>
          <w:noProof/>
          <w:sz w:val="20"/>
          <w:szCs w:val="20"/>
        </w:rPr>
        <w:t>&lt; Address&gt;</w:t>
      </w:r>
      <w:r w:rsidRPr="00C70426">
        <w:rPr>
          <w:rFonts w:ascii="Arial" w:hAnsi="Arial" w:cs="Arial"/>
          <w:sz w:val="20"/>
          <w:szCs w:val="20"/>
        </w:rPr>
        <w:fldChar w:fldCharType="end"/>
      </w:r>
      <w:bookmarkEnd w:id="22"/>
    </w:p>
    <w:p w:rsidR="00214186" w:rsidRPr="00C70426" w:rsidRDefault="00214186" w:rsidP="00214186">
      <w:pPr>
        <w:rPr>
          <w:rFonts w:ascii="Arial" w:hAnsi="Arial" w:cs="Arial"/>
          <w:sz w:val="20"/>
          <w:szCs w:val="20"/>
        </w:rPr>
      </w:pPr>
      <w:r w:rsidRPr="00C70426">
        <w:rPr>
          <w:rFonts w:ascii="Arial" w:hAnsi="Arial" w:cs="Arial"/>
          <w:sz w:val="20"/>
          <w:szCs w:val="20"/>
        </w:rPr>
        <w:fldChar w:fldCharType="begin">
          <w:ffData>
            <w:name w:val="Text5"/>
            <w:enabled/>
            <w:calcOnExit w:val="0"/>
            <w:textInput>
              <w:default w:val="&lt;City&gt;"/>
            </w:textInput>
          </w:ffData>
        </w:fldChar>
      </w:r>
      <w:r w:rsidRPr="00C70426">
        <w:rPr>
          <w:rFonts w:ascii="Arial" w:hAnsi="Arial" w:cs="Arial"/>
          <w:sz w:val="20"/>
          <w:szCs w:val="20"/>
        </w:rPr>
        <w:instrText xml:space="preserve"> FORMTEXT </w:instrText>
      </w:r>
      <w:r w:rsidRPr="00C70426">
        <w:rPr>
          <w:rFonts w:ascii="Arial" w:hAnsi="Arial" w:cs="Arial"/>
          <w:sz w:val="20"/>
          <w:szCs w:val="20"/>
        </w:rPr>
      </w:r>
      <w:r w:rsidRPr="00C70426">
        <w:rPr>
          <w:rFonts w:ascii="Arial" w:hAnsi="Arial" w:cs="Arial"/>
          <w:sz w:val="20"/>
          <w:szCs w:val="20"/>
        </w:rPr>
        <w:fldChar w:fldCharType="separate"/>
      </w:r>
      <w:r w:rsidRPr="00C70426">
        <w:rPr>
          <w:rFonts w:ascii="Arial" w:hAnsi="Arial" w:cs="Arial"/>
          <w:noProof/>
          <w:sz w:val="20"/>
          <w:szCs w:val="20"/>
        </w:rPr>
        <w:t>&lt;City&gt;</w:t>
      </w:r>
      <w:r w:rsidRPr="00C70426">
        <w:rPr>
          <w:rFonts w:ascii="Arial" w:hAnsi="Arial" w:cs="Arial"/>
          <w:sz w:val="20"/>
          <w:szCs w:val="20"/>
        </w:rPr>
        <w:fldChar w:fldCharType="end"/>
      </w:r>
      <w:r w:rsidRPr="00C70426">
        <w:rPr>
          <w:rFonts w:ascii="Arial" w:hAnsi="Arial" w:cs="Arial"/>
          <w:b/>
          <w:sz w:val="20"/>
          <w:szCs w:val="20"/>
        </w:rPr>
        <w:t xml:space="preserve">, </w:t>
      </w:r>
      <w:r w:rsidRPr="00C70426">
        <w:rPr>
          <w:rFonts w:ascii="Arial" w:hAnsi="Arial" w:cs="Arial"/>
          <w:sz w:val="20"/>
          <w:szCs w:val="20"/>
        </w:rPr>
        <w:fldChar w:fldCharType="begin">
          <w:ffData>
            <w:name w:val="Text6"/>
            <w:enabled/>
            <w:calcOnExit w:val="0"/>
            <w:textInput>
              <w:default w:val="&lt;State&gt;"/>
            </w:textInput>
          </w:ffData>
        </w:fldChar>
      </w:r>
      <w:r w:rsidRPr="00C70426">
        <w:rPr>
          <w:rFonts w:ascii="Arial" w:hAnsi="Arial" w:cs="Arial"/>
          <w:sz w:val="20"/>
          <w:szCs w:val="20"/>
        </w:rPr>
        <w:instrText xml:space="preserve"> FORMTEXT </w:instrText>
      </w:r>
      <w:r w:rsidRPr="00C70426">
        <w:rPr>
          <w:rFonts w:ascii="Arial" w:hAnsi="Arial" w:cs="Arial"/>
          <w:sz w:val="20"/>
          <w:szCs w:val="20"/>
        </w:rPr>
      </w:r>
      <w:r w:rsidRPr="00C70426">
        <w:rPr>
          <w:rFonts w:ascii="Arial" w:hAnsi="Arial" w:cs="Arial"/>
          <w:sz w:val="20"/>
          <w:szCs w:val="20"/>
        </w:rPr>
        <w:fldChar w:fldCharType="separate"/>
      </w:r>
      <w:r w:rsidRPr="00C70426">
        <w:rPr>
          <w:rFonts w:ascii="Arial" w:hAnsi="Arial" w:cs="Arial"/>
          <w:noProof/>
          <w:sz w:val="20"/>
          <w:szCs w:val="20"/>
        </w:rPr>
        <w:t>&lt;State&gt;</w:t>
      </w:r>
      <w:r w:rsidRPr="00C70426">
        <w:rPr>
          <w:rFonts w:ascii="Arial" w:hAnsi="Arial" w:cs="Arial"/>
          <w:sz w:val="20"/>
          <w:szCs w:val="20"/>
        </w:rPr>
        <w:fldChar w:fldCharType="end"/>
      </w:r>
      <w:r w:rsidRPr="00C70426">
        <w:rPr>
          <w:rFonts w:ascii="Arial" w:hAnsi="Arial" w:cs="Arial"/>
          <w:sz w:val="20"/>
          <w:szCs w:val="20"/>
        </w:rPr>
        <w:t xml:space="preserve">, </w:t>
      </w:r>
      <w:r w:rsidRPr="00C70426">
        <w:rPr>
          <w:rFonts w:ascii="Arial" w:hAnsi="Arial" w:cs="Arial"/>
          <w:sz w:val="20"/>
          <w:szCs w:val="20"/>
        </w:rPr>
        <w:fldChar w:fldCharType="begin">
          <w:ffData>
            <w:name w:val="Text7"/>
            <w:enabled/>
            <w:calcOnExit w:val="0"/>
            <w:textInput>
              <w:default w:val="&lt;Zip&gt;"/>
            </w:textInput>
          </w:ffData>
        </w:fldChar>
      </w:r>
      <w:r w:rsidRPr="00C70426">
        <w:rPr>
          <w:rFonts w:ascii="Arial" w:hAnsi="Arial" w:cs="Arial"/>
          <w:sz w:val="20"/>
          <w:szCs w:val="20"/>
        </w:rPr>
        <w:instrText xml:space="preserve"> FORMTEXT </w:instrText>
      </w:r>
      <w:r w:rsidRPr="00C70426">
        <w:rPr>
          <w:rFonts w:ascii="Arial" w:hAnsi="Arial" w:cs="Arial"/>
          <w:sz w:val="20"/>
          <w:szCs w:val="20"/>
        </w:rPr>
      </w:r>
      <w:r w:rsidRPr="00C70426">
        <w:rPr>
          <w:rFonts w:ascii="Arial" w:hAnsi="Arial" w:cs="Arial"/>
          <w:sz w:val="20"/>
          <w:szCs w:val="20"/>
        </w:rPr>
        <w:fldChar w:fldCharType="separate"/>
      </w:r>
      <w:r w:rsidRPr="00C70426">
        <w:rPr>
          <w:rFonts w:ascii="Arial" w:hAnsi="Arial" w:cs="Arial"/>
          <w:noProof/>
          <w:sz w:val="20"/>
          <w:szCs w:val="20"/>
        </w:rPr>
        <w:t>&lt;Zip&gt;</w:t>
      </w:r>
      <w:r w:rsidRPr="00C70426">
        <w:rPr>
          <w:rFonts w:ascii="Arial" w:hAnsi="Arial" w:cs="Arial"/>
          <w:sz w:val="20"/>
          <w:szCs w:val="20"/>
        </w:rPr>
        <w:fldChar w:fldCharType="end"/>
      </w:r>
    </w:p>
    <w:p w:rsidR="00214186" w:rsidRDefault="00214186" w:rsidP="00214186">
      <w:pPr>
        <w:rPr>
          <w:rFonts w:ascii="Arial" w:hAnsi="Arial" w:cs="Arial"/>
          <w:sz w:val="20"/>
          <w:szCs w:val="20"/>
        </w:rPr>
      </w:pPr>
      <w:r w:rsidRPr="00C70426">
        <w:rPr>
          <w:rFonts w:ascii="Arial" w:hAnsi="Arial" w:cs="Arial"/>
          <w:sz w:val="20"/>
          <w:szCs w:val="20"/>
        </w:rPr>
        <w:t xml:space="preserve">Contact Phone No.: </w:t>
      </w:r>
      <w:r w:rsidRPr="00C70426">
        <w:rPr>
          <w:rFonts w:ascii="Arial" w:hAnsi="Arial" w:cs="Arial"/>
          <w:sz w:val="20"/>
          <w:szCs w:val="20"/>
        </w:rPr>
        <w:fldChar w:fldCharType="begin">
          <w:ffData>
            <w:name w:val="Text18"/>
            <w:enabled/>
            <w:calcOnExit w:val="0"/>
            <w:textInput>
              <w:default w:val="&lt;phone number&gt;"/>
            </w:textInput>
          </w:ffData>
        </w:fldChar>
      </w:r>
      <w:r w:rsidRPr="00C70426">
        <w:rPr>
          <w:rFonts w:ascii="Arial" w:hAnsi="Arial" w:cs="Arial"/>
          <w:sz w:val="20"/>
          <w:szCs w:val="20"/>
        </w:rPr>
        <w:instrText xml:space="preserve"> FORMTEXT </w:instrText>
      </w:r>
      <w:r w:rsidRPr="00C70426">
        <w:rPr>
          <w:rFonts w:ascii="Arial" w:hAnsi="Arial" w:cs="Arial"/>
          <w:sz w:val="20"/>
          <w:szCs w:val="20"/>
        </w:rPr>
      </w:r>
      <w:r w:rsidRPr="00C70426">
        <w:rPr>
          <w:rFonts w:ascii="Arial" w:hAnsi="Arial" w:cs="Arial"/>
          <w:sz w:val="20"/>
          <w:szCs w:val="20"/>
        </w:rPr>
        <w:fldChar w:fldCharType="separate"/>
      </w:r>
      <w:r w:rsidRPr="00C70426">
        <w:rPr>
          <w:rFonts w:ascii="Arial" w:hAnsi="Arial" w:cs="Arial"/>
          <w:noProof/>
          <w:sz w:val="20"/>
          <w:szCs w:val="20"/>
        </w:rPr>
        <w:t>&lt;phone number&gt;</w:t>
      </w:r>
      <w:r w:rsidRPr="00C70426">
        <w:rPr>
          <w:rFonts w:ascii="Arial" w:hAnsi="Arial" w:cs="Arial"/>
          <w:sz w:val="20"/>
          <w:szCs w:val="20"/>
        </w:rPr>
        <w:fldChar w:fldCharType="end"/>
      </w:r>
    </w:p>
    <w:p w:rsidR="00E70143" w:rsidRDefault="00E70143" w:rsidP="00214186">
      <w:pPr>
        <w:rPr>
          <w:rFonts w:ascii="Arial" w:hAnsi="Arial" w:cs="Arial"/>
          <w:sz w:val="20"/>
          <w:szCs w:val="20"/>
        </w:rPr>
      </w:pPr>
    </w:p>
    <w:p w:rsidR="00E70143" w:rsidRPr="00C70426" w:rsidRDefault="00E70143" w:rsidP="00214186">
      <w:pPr>
        <w:rPr>
          <w:rFonts w:ascii="Arial" w:hAnsi="Arial" w:cs="Arial"/>
          <w:sz w:val="20"/>
          <w:szCs w:val="20"/>
        </w:rPr>
      </w:pPr>
      <w:r>
        <w:rPr>
          <w:rFonts w:ascii="Arial" w:hAnsi="Arial" w:cs="Arial"/>
          <w:sz w:val="20"/>
          <w:szCs w:val="20"/>
        </w:rPr>
        <w:t>Test code</w:t>
      </w:r>
      <w:r w:rsidR="00C73765">
        <w:rPr>
          <w:rFonts w:ascii="Arial" w:hAnsi="Arial" w:cs="Arial"/>
          <w:sz w:val="20"/>
          <w:szCs w:val="20"/>
        </w:rPr>
        <w:t>s</w:t>
      </w:r>
      <w:r>
        <w:rPr>
          <w:rFonts w:ascii="Arial" w:hAnsi="Arial" w:cs="Arial"/>
          <w:sz w:val="20"/>
          <w:szCs w:val="20"/>
        </w:rPr>
        <w:t xml:space="preserve">/CPT codes: </w:t>
      </w:r>
      <w:proofErr w:type="spellStart"/>
      <w:r>
        <w:rPr>
          <w:rFonts w:ascii="Arial" w:hAnsi="Arial" w:cs="Arial"/>
          <w:sz w:val="20"/>
          <w:szCs w:val="20"/>
        </w:rPr>
        <w:t>Proban</w:t>
      </w:r>
      <w:r w:rsidR="002A58A9">
        <w:rPr>
          <w:rFonts w:ascii="Arial" w:hAnsi="Arial" w:cs="Arial"/>
          <w:sz w:val="20"/>
          <w:szCs w:val="20"/>
        </w:rPr>
        <w:t>d</w:t>
      </w:r>
      <w:proofErr w:type="spellEnd"/>
      <w:r w:rsidR="002A58A9">
        <w:rPr>
          <w:rFonts w:ascii="Arial" w:hAnsi="Arial" w:cs="Arial"/>
          <w:sz w:val="20"/>
          <w:szCs w:val="20"/>
        </w:rPr>
        <w:t xml:space="preserve"> 36935/81415, Trio 36936/81415 and </w:t>
      </w:r>
      <w:r>
        <w:rPr>
          <w:rFonts w:ascii="Arial" w:hAnsi="Arial" w:cs="Arial"/>
          <w:sz w:val="20"/>
          <w:szCs w:val="20"/>
        </w:rPr>
        <w:t>81416x2</w:t>
      </w:r>
      <w:r w:rsidR="002A58A9">
        <w:rPr>
          <w:rFonts w:ascii="Arial" w:hAnsi="Arial" w:cs="Arial"/>
          <w:sz w:val="20"/>
          <w:szCs w:val="20"/>
        </w:rPr>
        <w:t>,</w:t>
      </w:r>
      <w:r>
        <w:rPr>
          <w:rFonts w:ascii="Arial" w:hAnsi="Arial" w:cs="Arial"/>
          <w:sz w:val="20"/>
          <w:szCs w:val="20"/>
        </w:rPr>
        <w:t xml:space="preserve"> Reanalysis 36938/81417</w:t>
      </w:r>
    </w:p>
    <w:p w:rsidR="00214186" w:rsidRPr="00C70426" w:rsidRDefault="00214186" w:rsidP="00F45C7E">
      <w:pPr>
        <w:rPr>
          <w:rFonts w:ascii="Arial" w:hAnsi="Arial" w:cs="Arial"/>
          <w:color w:val="000000"/>
          <w:sz w:val="20"/>
          <w:szCs w:val="20"/>
        </w:rPr>
      </w:pPr>
    </w:p>
    <w:p w:rsidR="00DC5E92" w:rsidRPr="00C70426" w:rsidRDefault="00C70426">
      <w:pPr>
        <w:rPr>
          <w:rFonts w:ascii="Arial" w:hAnsi="Arial" w:cs="Arial"/>
          <w:sz w:val="18"/>
          <w:szCs w:val="20"/>
        </w:rPr>
      </w:pPr>
      <w:r w:rsidRPr="00C70426">
        <w:rPr>
          <w:rFonts w:ascii="Arial" w:hAnsi="Arial" w:cs="Arial"/>
          <w:sz w:val="18"/>
          <w:szCs w:val="20"/>
        </w:rPr>
        <w:t>The CPT codes provided are based on AMA guidelines and are for informational purposes only. CPT coding is the sole responsibility of the billing party. Please direct any questions regarding coding to the payer being billed.</w:t>
      </w:r>
    </w:p>
    <w:p w:rsidR="00C70426" w:rsidRPr="00C70426" w:rsidRDefault="00C70426" w:rsidP="00214186">
      <w:pPr>
        <w:rPr>
          <w:rFonts w:ascii="Arial" w:hAnsi="Arial" w:cs="Arial"/>
          <w:b/>
          <w:sz w:val="20"/>
          <w:szCs w:val="20"/>
        </w:rPr>
      </w:pPr>
    </w:p>
    <w:p w:rsidR="00C70426" w:rsidRDefault="00C70426">
      <w:pPr>
        <w:rPr>
          <w:rFonts w:ascii="Arial" w:hAnsi="Arial" w:cs="Arial"/>
          <w:b/>
          <w:sz w:val="20"/>
          <w:szCs w:val="20"/>
        </w:rPr>
      </w:pPr>
      <w:r>
        <w:rPr>
          <w:rFonts w:ascii="Arial" w:hAnsi="Arial" w:cs="Arial"/>
          <w:b/>
          <w:sz w:val="20"/>
          <w:szCs w:val="20"/>
        </w:rPr>
        <w:br w:type="page"/>
      </w:r>
    </w:p>
    <w:p w:rsidR="00367172" w:rsidRPr="00143DB1" w:rsidRDefault="00214186" w:rsidP="002B0085">
      <w:pPr>
        <w:rPr>
          <w:rFonts w:ascii="Arial" w:hAnsi="Arial" w:cs="Arial"/>
          <w:b/>
          <w:sz w:val="20"/>
          <w:szCs w:val="20"/>
        </w:rPr>
      </w:pPr>
      <w:r w:rsidRPr="00143DB1">
        <w:rPr>
          <w:rFonts w:ascii="Arial" w:hAnsi="Arial" w:cs="Arial"/>
          <w:b/>
          <w:sz w:val="20"/>
          <w:szCs w:val="20"/>
        </w:rPr>
        <w:lastRenderedPageBreak/>
        <w:t>References</w:t>
      </w:r>
      <w:r w:rsidR="00C70426" w:rsidRPr="00143DB1">
        <w:rPr>
          <w:rFonts w:ascii="Arial" w:hAnsi="Arial" w:cs="Arial"/>
          <w:b/>
          <w:sz w:val="20"/>
          <w:szCs w:val="20"/>
        </w:rPr>
        <w:t>:</w:t>
      </w:r>
    </w:p>
    <w:p w:rsidR="00A34B44" w:rsidRPr="00143DB1" w:rsidRDefault="00A34B44" w:rsidP="002B0085">
      <w:pPr>
        <w:ind w:left="180"/>
        <w:rPr>
          <w:rFonts w:ascii="Arial" w:hAnsi="Arial" w:cs="Arial"/>
          <w:sz w:val="20"/>
          <w:szCs w:val="20"/>
        </w:rPr>
      </w:pPr>
    </w:p>
    <w:p w:rsidR="00A34B44" w:rsidRPr="00143DB1" w:rsidRDefault="00A34B44" w:rsidP="002B0085">
      <w:pPr>
        <w:ind w:left="180"/>
        <w:rPr>
          <w:rFonts w:ascii="Arial" w:hAnsi="Arial" w:cs="Arial"/>
          <w:sz w:val="20"/>
          <w:szCs w:val="20"/>
        </w:rPr>
      </w:pPr>
    </w:p>
    <w:p w:rsidR="00810666" w:rsidRPr="00143DB1" w:rsidRDefault="00A34B44" w:rsidP="00810666">
      <w:pPr>
        <w:pStyle w:val="EndNoteBibliography"/>
        <w:ind w:left="720" w:hanging="720"/>
        <w:rPr>
          <w:rFonts w:ascii="Arial" w:hAnsi="Arial" w:cs="Arial"/>
          <w:sz w:val="20"/>
          <w:szCs w:val="20"/>
        </w:rPr>
      </w:pPr>
      <w:r w:rsidRPr="00143DB1">
        <w:rPr>
          <w:rFonts w:ascii="Arial" w:hAnsi="Arial" w:cs="Arial"/>
          <w:sz w:val="20"/>
          <w:szCs w:val="20"/>
        </w:rPr>
        <w:fldChar w:fldCharType="begin"/>
      </w:r>
      <w:r w:rsidRPr="00143DB1">
        <w:rPr>
          <w:rFonts w:ascii="Arial" w:hAnsi="Arial" w:cs="Arial"/>
          <w:sz w:val="20"/>
          <w:szCs w:val="20"/>
        </w:rPr>
        <w:instrText xml:space="preserve"> ADDIN EN.REFLIST </w:instrText>
      </w:r>
      <w:r w:rsidRPr="00143DB1">
        <w:rPr>
          <w:rFonts w:ascii="Arial" w:hAnsi="Arial" w:cs="Arial"/>
          <w:sz w:val="20"/>
          <w:szCs w:val="20"/>
        </w:rPr>
        <w:fldChar w:fldCharType="separate"/>
      </w:r>
      <w:r w:rsidR="00810666" w:rsidRPr="00143DB1">
        <w:rPr>
          <w:rFonts w:ascii="Arial" w:hAnsi="Arial" w:cs="Arial"/>
          <w:b/>
          <w:sz w:val="20"/>
          <w:szCs w:val="20"/>
        </w:rPr>
        <w:t>1.</w:t>
      </w:r>
      <w:r w:rsidR="00810666" w:rsidRPr="00143DB1">
        <w:rPr>
          <w:rFonts w:ascii="Arial" w:hAnsi="Arial" w:cs="Arial"/>
          <w:sz w:val="20"/>
          <w:szCs w:val="20"/>
        </w:rPr>
        <w:tab/>
        <w:t xml:space="preserve">Iglesias A, Anyane-Yeboa K, Wynn J, et al. The usefulness of whole-exome sequencing in routine clinical practice. </w:t>
      </w:r>
      <w:r w:rsidR="00810666" w:rsidRPr="00143DB1">
        <w:rPr>
          <w:rFonts w:ascii="Arial" w:hAnsi="Arial" w:cs="Arial"/>
          <w:i/>
          <w:sz w:val="20"/>
          <w:szCs w:val="20"/>
        </w:rPr>
        <w:t>Genet Med.</w:t>
      </w:r>
      <w:r w:rsidR="00810666" w:rsidRPr="00143DB1">
        <w:rPr>
          <w:rFonts w:ascii="Arial" w:hAnsi="Arial" w:cs="Arial"/>
          <w:sz w:val="20"/>
          <w:szCs w:val="20"/>
        </w:rPr>
        <w:t xml:space="preserve"> 2014;16:922-931</w:t>
      </w:r>
      <w:r w:rsidR="00143DB1">
        <w:rPr>
          <w:rFonts w:ascii="Arial" w:hAnsi="Arial" w:cs="Arial"/>
          <w:sz w:val="20"/>
          <w:szCs w:val="20"/>
        </w:rPr>
        <w:t xml:space="preserve">. </w:t>
      </w:r>
      <w:r w:rsidR="00143DB1" w:rsidRPr="00143DB1">
        <w:rPr>
          <w:rFonts w:ascii="Arial" w:hAnsi="Arial" w:cs="Arial"/>
          <w:sz w:val="20"/>
          <w:szCs w:val="20"/>
        </w:rPr>
        <w:t>doi: 10.1038/gim.2014.58</w:t>
      </w:r>
      <w:r w:rsidR="00810666" w:rsidRPr="00143DB1">
        <w:rPr>
          <w:rFonts w:ascii="Arial" w:hAnsi="Arial" w:cs="Arial"/>
          <w:sz w:val="20"/>
          <w:szCs w:val="20"/>
        </w:rPr>
        <w:t xml:space="preserve">. </w:t>
      </w:r>
    </w:p>
    <w:p w:rsidR="00143DB1" w:rsidRPr="00143DB1" w:rsidRDefault="00810666" w:rsidP="00143DB1">
      <w:pPr>
        <w:pStyle w:val="EndNoteBibliography"/>
        <w:ind w:left="720" w:hanging="720"/>
        <w:rPr>
          <w:rFonts w:ascii="Arial" w:hAnsi="Arial" w:cs="Arial"/>
          <w:sz w:val="20"/>
          <w:szCs w:val="20"/>
        </w:rPr>
      </w:pPr>
      <w:r w:rsidRPr="00143DB1">
        <w:rPr>
          <w:rFonts w:ascii="Arial" w:hAnsi="Arial" w:cs="Arial"/>
          <w:b/>
          <w:sz w:val="20"/>
          <w:szCs w:val="20"/>
        </w:rPr>
        <w:t>2.</w:t>
      </w:r>
      <w:r w:rsidRPr="00143DB1">
        <w:rPr>
          <w:rFonts w:ascii="Arial" w:hAnsi="Arial" w:cs="Arial"/>
          <w:sz w:val="20"/>
          <w:szCs w:val="20"/>
        </w:rPr>
        <w:tab/>
        <w:t>Valencia CA, Husa</w:t>
      </w:r>
      <w:r w:rsidR="00143DB1">
        <w:rPr>
          <w:rFonts w:ascii="Arial" w:hAnsi="Arial" w:cs="Arial"/>
          <w:sz w:val="20"/>
          <w:szCs w:val="20"/>
        </w:rPr>
        <w:t>mi A, Holle J, et al. Clinical impact and cost-effectiveness of whole exome sequencing as a diagnostic tool: a pediatric center's e</w:t>
      </w:r>
      <w:r w:rsidRPr="00143DB1">
        <w:rPr>
          <w:rFonts w:ascii="Arial" w:hAnsi="Arial" w:cs="Arial"/>
          <w:sz w:val="20"/>
          <w:szCs w:val="20"/>
        </w:rPr>
        <w:t xml:space="preserve">xperience. </w:t>
      </w:r>
      <w:r w:rsidRPr="00143DB1">
        <w:rPr>
          <w:rFonts w:ascii="Arial" w:hAnsi="Arial" w:cs="Arial"/>
          <w:i/>
          <w:sz w:val="20"/>
          <w:szCs w:val="20"/>
        </w:rPr>
        <w:t>Front Pediatr.</w:t>
      </w:r>
      <w:r w:rsidRPr="00143DB1">
        <w:rPr>
          <w:rFonts w:ascii="Arial" w:hAnsi="Arial" w:cs="Arial"/>
          <w:sz w:val="20"/>
          <w:szCs w:val="20"/>
        </w:rPr>
        <w:t xml:space="preserve"> 2015;3:67.</w:t>
      </w:r>
      <w:r w:rsidR="00143DB1" w:rsidRPr="00143DB1">
        <w:t xml:space="preserve"> </w:t>
      </w:r>
      <w:r w:rsidR="00143DB1" w:rsidRPr="00143DB1">
        <w:rPr>
          <w:rFonts w:ascii="Arial" w:hAnsi="Arial" w:cs="Arial"/>
          <w:sz w:val="20"/>
          <w:szCs w:val="20"/>
        </w:rPr>
        <w:t>doi:</w:t>
      </w:r>
    </w:p>
    <w:p w:rsidR="00810666" w:rsidRPr="00143DB1" w:rsidRDefault="00143DB1" w:rsidP="00143DB1">
      <w:pPr>
        <w:pStyle w:val="EndNoteBibliography"/>
        <w:ind w:left="1440" w:hanging="720"/>
        <w:rPr>
          <w:rFonts w:ascii="Arial" w:hAnsi="Arial" w:cs="Arial"/>
          <w:sz w:val="20"/>
          <w:szCs w:val="20"/>
        </w:rPr>
      </w:pPr>
      <w:r w:rsidRPr="00143DB1">
        <w:rPr>
          <w:rFonts w:ascii="Arial" w:hAnsi="Arial" w:cs="Arial"/>
          <w:sz w:val="20"/>
          <w:szCs w:val="20"/>
        </w:rPr>
        <w:t>10.3389/fped.2015.00067</w:t>
      </w:r>
      <w:r w:rsidR="00810666" w:rsidRPr="00143DB1">
        <w:rPr>
          <w:rFonts w:ascii="Arial" w:hAnsi="Arial" w:cs="Arial"/>
          <w:sz w:val="20"/>
          <w:szCs w:val="20"/>
        </w:rPr>
        <w:t xml:space="preserve"> </w:t>
      </w:r>
    </w:p>
    <w:p w:rsidR="00810666" w:rsidRPr="00143DB1" w:rsidRDefault="00810666" w:rsidP="00810666">
      <w:pPr>
        <w:pStyle w:val="EndNoteBibliography"/>
        <w:ind w:left="720" w:hanging="720"/>
        <w:rPr>
          <w:rFonts w:ascii="Arial" w:hAnsi="Arial" w:cs="Arial"/>
          <w:sz w:val="20"/>
          <w:szCs w:val="20"/>
        </w:rPr>
      </w:pPr>
      <w:r w:rsidRPr="00143DB1">
        <w:rPr>
          <w:rFonts w:ascii="Arial" w:hAnsi="Arial" w:cs="Arial"/>
          <w:b/>
          <w:sz w:val="20"/>
          <w:szCs w:val="20"/>
        </w:rPr>
        <w:t>3.</w:t>
      </w:r>
      <w:r w:rsidRPr="00143DB1">
        <w:rPr>
          <w:rFonts w:ascii="Arial" w:hAnsi="Arial" w:cs="Arial"/>
          <w:sz w:val="20"/>
          <w:szCs w:val="20"/>
        </w:rPr>
        <w:tab/>
        <w:t xml:space="preserve">Retterer K, Scuffins J, Schmidt D, et al. Assessing copy number from exome sequencing and exome array CGH based on CNV spectrum in a large clinical cohort. </w:t>
      </w:r>
      <w:r w:rsidRPr="00143DB1">
        <w:rPr>
          <w:rFonts w:ascii="Arial" w:hAnsi="Arial" w:cs="Arial"/>
          <w:i/>
          <w:sz w:val="20"/>
          <w:szCs w:val="20"/>
        </w:rPr>
        <w:t>Genet Med.</w:t>
      </w:r>
      <w:r w:rsidRPr="00143DB1">
        <w:rPr>
          <w:rFonts w:ascii="Arial" w:hAnsi="Arial" w:cs="Arial"/>
          <w:sz w:val="20"/>
          <w:szCs w:val="20"/>
        </w:rPr>
        <w:t xml:space="preserve"> 2015;17:623-629.</w:t>
      </w:r>
      <w:r w:rsidR="00143DB1" w:rsidRPr="00143DB1">
        <w:t xml:space="preserve"> </w:t>
      </w:r>
      <w:r w:rsidR="00143DB1">
        <w:rPr>
          <w:rFonts w:ascii="Arial" w:hAnsi="Arial" w:cs="Arial"/>
          <w:sz w:val="20"/>
          <w:szCs w:val="20"/>
        </w:rPr>
        <w:t>doi: 10.1038/gim.2014.1</w:t>
      </w:r>
      <w:r w:rsidR="00143DB1" w:rsidRPr="00143DB1">
        <w:rPr>
          <w:rFonts w:ascii="Arial" w:hAnsi="Arial" w:cs="Arial"/>
          <w:sz w:val="20"/>
          <w:szCs w:val="20"/>
        </w:rPr>
        <w:t>60</w:t>
      </w:r>
      <w:r w:rsidRPr="00143DB1">
        <w:rPr>
          <w:rFonts w:ascii="Arial" w:hAnsi="Arial" w:cs="Arial"/>
          <w:sz w:val="20"/>
          <w:szCs w:val="20"/>
        </w:rPr>
        <w:t xml:space="preserve"> </w:t>
      </w:r>
    </w:p>
    <w:p w:rsidR="00810666" w:rsidRPr="00143DB1" w:rsidRDefault="00810666" w:rsidP="00810666">
      <w:pPr>
        <w:pStyle w:val="EndNoteBibliography"/>
        <w:ind w:left="720" w:hanging="720"/>
        <w:rPr>
          <w:rFonts w:ascii="Arial" w:hAnsi="Arial" w:cs="Arial"/>
          <w:sz w:val="20"/>
          <w:szCs w:val="20"/>
        </w:rPr>
      </w:pPr>
      <w:r w:rsidRPr="00143DB1">
        <w:rPr>
          <w:rFonts w:ascii="Arial" w:hAnsi="Arial" w:cs="Arial"/>
          <w:b/>
          <w:sz w:val="20"/>
          <w:szCs w:val="20"/>
        </w:rPr>
        <w:t>4.</w:t>
      </w:r>
      <w:r w:rsidRPr="00143DB1">
        <w:rPr>
          <w:rFonts w:ascii="Arial" w:hAnsi="Arial" w:cs="Arial"/>
          <w:sz w:val="20"/>
          <w:szCs w:val="20"/>
        </w:rPr>
        <w:tab/>
        <w:t xml:space="preserve">Stark Z, Tan TY, Chong B, et al. A prospective evaluation of whole-exome sequencing as a first-tier molecular test in infants with suspected monogenic disorders. </w:t>
      </w:r>
      <w:r w:rsidRPr="00143DB1">
        <w:rPr>
          <w:rFonts w:ascii="Arial" w:hAnsi="Arial" w:cs="Arial"/>
          <w:i/>
          <w:sz w:val="20"/>
          <w:szCs w:val="20"/>
        </w:rPr>
        <w:t>Genet Med.</w:t>
      </w:r>
      <w:r w:rsidRPr="00143DB1">
        <w:rPr>
          <w:rFonts w:ascii="Arial" w:hAnsi="Arial" w:cs="Arial"/>
          <w:sz w:val="20"/>
          <w:szCs w:val="20"/>
        </w:rPr>
        <w:t xml:space="preserve"> 2016;18:1090-1096.</w:t>
      </w:r>
      <w:r w:rsidR="00143DB1">
        <w:rPr>
          <w:rFonts w:ascii="Arial" w:hAnsi="Arial" w:cs="Arial"/>
          <w:sz w:val="20"/>
          <w:szCs w:val="20"/>
        </w:rPr>
        <w:t xml:space="preserve"> </w:t>
      </w:r>
      <w:r w:rsidR="00143DB1" w:rsidRPr="00143DB1">
        <w:rPr>
          <w:rFonts w:ascii="Arial" w:hAnsi="Arial" w:cs="Arial"/>
          <w:sz w:val="20"/>
          <w:szCs w:val="20"/>
        </w:rPr>
        <w:t>doi: 10.1038/gim.2016.1</w:t>
      </w:r>
      <w:r w:rsidRPr="00143DB1">
        <w:rPr>
          <w:rFonts w:ascii="Arial" w:hAnsi="Arial" w:cs="Arial"/>
          <w:sz w:val="20"/>
          <w:szCs w:val="20"/>
        </w:rPr>
        <w:t xml:space="preserve"> </w:t>
      </w:r>
    </w:p>
    <w:p w:rsidR="00810666" w:rsidRPr="00143DB1" w:rsidRDefault="00810666" w:rsidP="00ED7231">
      <w:pPr>
        <w:pStyle w:val="EndNoteBibliography"/>
        <w:ind w:left="720" w:hanging="720"/>
        <w:rPr>
          <w:rFonts w:ascii="Arial" w:hAnsi="Arial" w:cs="Arial"/>
          <w:sz w:val="20"/>
          <w:szCs w:val="20"/>
        </w:rPr>
      </w:pPr>
      <w:r w:rsidRPr="00143DB1">
        <w:rPr>
          <w:rFonts w:ascii="Arial" w:hAnsi="Arial" w:cs="Arial"/>
          <w:b/>
          <w:sz w:val="20"/>
          <w:szCs w:val="20"/>
        </w:rPr>
        <w:t>5.</w:t>
      </w:r>
      <w:r w:rsidRPr="00143DB1">
        <w:rPr>
          <w:rFonts w:ascii="Arial" w:hAnsi="Arial" w:cs="Arial"/>
          <w:sz w:val="20"/>
          <w:szCs w:val="20"/>
        </w:rPr>
        <w:tab/>
        <w:t>Meng L, Pammi</w:t>
      </w:r>
      <w:r w:rsidR="00143DB1">
        <w:rPr>
          <w:rFonts w:ascii="Arial" w:hAnsi="Arial" w:cs="Arial"/>
          <w:sz w:val="20"/>
          <w:szCs w:val="20"/>
        </w:rPr>
        <w:t xml:space="preserve"> M, Saronwala A, et al. Use of exome sequencing for infants in intensive care units: ascertainment of severe single-gene disorders and effect on m</w:t>
      </w:r>
      <w:r w:rsidRPr="00143DB1">
        <w:rPr>
          <w:rFonts w:ascii="Arial" w:hAnsi="Arial" w:cs="Arial"/>
          <w:sz w:val="20"/>
          <w:szCs w:val="20"/>
        </w:rPr>
        <w:t xml:space="preserve">edical </w:t>
      </w:r>
      <w:r w:rsidR="00143DB1">
        <w:rPr>
          <w:rFonts w:ascii="Arial" w:hAnsi="Arial" w:cs="Arial"/>
          <w:sz w:val="20"/>
          <w:szCs w:val="20"/>
        </w:rPr>
        <w:t>m</w:t>
      </w:r>
      <w:r w:rsidRPr="00143DB1">
        <w:rPr>
          <w:rFonts w:ascii="Arial" w:hAnsi="Arial" w:cs="Arial"/>
          <w:sz w:val="20"/>
          <w:szCs w:val="20"/>
        </w:rPr>
        <w:t xml:space="preserve">anagement. </w:t>
      </w:r>
      <w:r w:rsidRPr="00143DB1">
        <w:rPr>
          <w:rFonts w:ascii="Arial" w:hAnsi="Arial" w:cs="Arial"/>
          <w:i/>
          <w:sz w:val="20"/>
          <w:szCs w:val="20"/>
        </w:rPr>
        <w:t>JAMA Pediatr.</w:t>
      </w:r>
      <w:r w:rsidRPr="00143DB1">
        <w:rPr>
          <w:rFonts w:ascii="Arial" w:hAnsi="Arial" w:cs="Arial"/>
          <w:sz w:val="20"/>
          <w:szCs w:val="20"/>
        </w:rPr>
        <w:t xml:space="preserve"> 2017;171:e173438.</w:t>
      </w:r>
      <w:r w:rsidR="00143DB1">
        <w:rPr>
          <w:rFonts w:ascii="Arial" w:hAnsi="Arial" w:cs="Arial"/>
          <w:sz w:val="20"/>
          <w:szCs w:val="20"/>
        </w:rPr>
        <w:t xml:space="preserve"> </w:t>
      </w:r>
      <w:r w:rsidR="00ED7231">
        <w:rPr>
          <w:rFonts w:ascii="Arial" w:hAnsi="Arial" w:cs="Arial"/>
          <w:sz w:val="20"/>
          <w:szCs w:val="20"/>
        </w:rPr>
        <w:t xml:space="preserve">doi: </w:t>
      </w:r>
      <w:r w:rsidR="00143DB1" w:rsidRPr="00143DB1">
        <w:rPr>
          <w:rFonts w:ascii="Arial" w:hAnsi="Arial" w:cs="Arial"/>
          <w:sz w:val="20"/>
          <w:szCs w:val="20"/>
        </w:rPr>
        <w:t>10.1001/jamapediatrics.2017.3438</w:t>
      </w:r>
      <w:r w:rsidR="00143DB1">
        <w:rPr>
          <w:rFonts w:ascii="Arial" w:hAnsi="Arial" w:cs="Arial"/>
          <w:sz w:val="20"/>
          <w:szCs w:val="20"/>
        </w:rPr>
        <w:t xml:space="preserve"> </w:t>
      </w:r>
      <w:r w:rsidRPr="00143DB1">
        <w:rPr>
          <w:rFonts w:ascii="Arial" w:hAnsi="Arial" w:cs="Arial"/>
          <w:sz w:val="20"/>
          <w:szCs w:val="20"/>
        </w:rPr>
        <w:t xml:space="preserve"> </w:t>
      </w:r>
    </w:p>
    <w:p w:rsidR="00810666" w:rsidRPr="00143DB1" w:rsidRDefault="00810666" w:rsidP="00810666">
      <w:pPr>
        <w:pStyle w:val="EndNoteBibliography"/>
        <w:ind w:left="720" w:hanging="720"/>
        <w:rPr>
          <w:rFonts w:ascii="Arial" w:hAnsi="Arial" w:cs="Arial"/>
          <w:sz w:val="20"/>
          <w:szCs w:val="20"/>
        </w:rPr>
      </w:pPr>
      <w:r w:rsidRPr="00143DB1">
        <w:rPr>
          <w:rFonts w:ascii="Arial" w:hAnsi="Arial" w:cs="Arial"/>
          <w:b/>
          <w:sz w:val="20"/>
          <w:szCs w:val="20"/>
        </w:rPr>
        <w:t>6.</w:t>
      </w:r>
      <w:r w:rsidRPr="00143DB1">
        <w:rPr>
          <w:rFonts w:ascii="Arial" w:hAnsi="Arial" w:cs="Arial"/>
          <w:sz w:val="20"/>
          <w:szCs w:val="20"/>
        </w:rPr>
        <w:tab/>
        <w:t xml:space="preserve">Vissers L, van Nimwegen KJM, Schieving JH, et al. A clinical utility study of exome sequencing versus conventional genetic testing in pediatric neurology. </w:t>
      </w:r>
      <w:r w:rsidRPr="00143DB1">
        <w:rPr>
          <w:rFonts w:ascii="Arial" w:hAnsi="Arial" w:cs="Arial"/>
          <w:i/>
          <w:sz w:val="20"/>
          <w:szCs w:val="20"/>
        </w:rPr>
        <w:t>Genet Med.</w:t>
      </w:r>
      <w:r w:rsidRPr="00143DB1">
        <w:rPr>
          <w:rFonts w:ascii="Arial" w:hAnsi="Arial" w:cs="Arial"/>
          <w:sz w:val="20"/>
          <w:szCs w:val="20"/>
        </w:rPr>
        <w:t xml:space="preserve"> 2017;19:1055-1063.</w:t>
      </w:r>
      <w:r w:rsidR="00ED7231">
        <w:rPr>
          <w:rFonts w:ascii="Arial" w:hAnsi="Arial" w:cs="Arial"/>
          <w:sz w:val="20"/>
          <w:szCs w:val="20"/>
        </w:rPr>
        <w:t xml:space="preserve"> </w:t>
      </w:r>
      <w:r w:rsidR="00ED7231" w:rsidRPr="00ED7231">
        <w:rPr>
          <w:rFonts w:ascii="Arial" w:hAnsi="Arial" w:cs="Arial"/>
          <w:sz w:val="20"/>
          <w:szCs w:val="20"/>
        </w:rPr>
        <w:t>doi: 10.1038/gim.2017.1</w:t>
      </w:r>
      <w:r w:rsidR="00ED7231">
        <w:rPr>
          <w:rFonts w:ascii="Arial" w:hAnsi="Arial" w:cs="Arial"/>
          <w:sz w:val="20"/>
          <w:szCs w:val="20"/>
        </w:rPr>
        <w:t xml:space="preserve"> doi: 10.1038/ejhg.2016.1</w:t>
      </w:r>
      <w:r w:rsidR="00ED7231" w:rsidRPr="00ED7231">
        <w:rPr>
          <w:rFonts w:ascii="Arial" w:hAnsi="Arial" w:cs="Arial"/>
          <w:sz w:val="20"/>
          <w:szCs w:val="20"/>
        </w:rPr>
        <w:t>46</w:t>
      </w:r>
      <w:r w:rsidRPr="00143DB1">
        <w:rPr>
          <w:rFonts w:ascii="Arial" w:hAnsi="Arial" w:cs="Arial"/>
          <w:sz w:val="20"/>
          <w:szCs w:val="20"/>
        </w:rPr>
        <w:t xml:space="preserve"> </w:t>
      </w:r>
    </w:p>
    <w:p w:rsidR="00810666" w:rsidRPr="00143DB1" w:rsidRDefault="00810666" w:rsidP="00810666">
      <w:pPr>
        <w:pStyle w:val="EndNoteBibliography"/>
        <w:ind w:left="720" w:hanging="720"/>
        <w:rPr>
          <w:rFonts w:ascii="Arial" w:hAnsi="Arial" w:cs="Arial"/>
          <w:sz w:val="20"/>
          <w:szCs w:val="20"/>
        </w:rPr>
      </w:pPr>
      <w:r w:rsidRPr="00143DB1">
        <w:rPr>
          <w:rFonts w:ascii="Arial" w:hAnsi="Arial" w:cs="Arial"/>
          <w:b/>
          <w:sz w:val="20"/>
          <w:szCs w:val="20"/>
        </w:rPr>
        <w:t>7.</w:t>
      </w:r>
      <w:r w:rsidRPr="00143DB1">
        <w:rPr>
          <w:rFonts w:ascii="Arial" w:hAnsi="Arial" w:cs="Arial"/>
          <w:sz w:val="20"/>
          <w:szCs w:val="20"/>
        </w:rPr>
        <w:tab/>
        <w:t xml:space="preserve">Trujillano D, Bertoli-Avella AM, Kumar Kandaswamy K, et al. Clinical exome sequencing: results from 2819 samples reflecting 1000 families. </w:t>
      </w:r>
      <w:r w:rsidRPr="00143DB1">
        <w:rPr>
          <w:rFonts w:ascii="Arial" w:hAnsi="Arial" w:cs="Arial"/>
          <w:i/>
          <w:sz w:val="20"/>
          <w:szCs w:val="20"/>
        </w:rPr>
        <w:t>Eur J Hum Genet.</w:t>
      </w:r>
      <w:r w:rsidR="00ED7231">
        <w:rPr>
          <w:rFonts w:ascii="Arial" w:hAnsi="Arial" w:cs="Arial"/>
          <w:sz w:val="20"/>
          <w:szCs w:val="20"/>
        </w:rPr>
        <w:t xml:space="preserve"> 2017;25:176-182. </w:t>
      </w:r>
      <w:r w:rsidR="00ED7231" w:rsidRPr="00ED7231">
        <w:rPr>
          <w:rFonts w:ascii="Arial" w:hAnsi="Arial" w:cs="Arial"/>
          <w:sz w:val="20"/>
          <w:szCs w:val="20"/>
        </w:rPr>
        <w:t>doi: 10.1126/</w:t>
      </w:r>
      <w:r w:rsidR="00ED7231">
        <w:rPr>
          <w:rFonts w:ascii="Arial" w:hAnsi="Arial" w:cs="Arial"/>
          <w:sz w:val="20"/>
          <w:szCs w:val="20"/>
        </w:rPr>
        <w:t>scitranslmed.30</w:t>
      </w:r>
      <w:r w:rsidR="00ED7231" w:rsidRPr="00ED7231">
        <w:rPr>
          <w:rFonts w:ascii="Arial" w:hAnsi="Arial" w:cs="Arial"/>
          <w:sz w:val="20"/>
          <w:szCs w:val="20"/>
        </w:rPr>
        <w:t>10076</w:t>
      </w:r>
    </w:p>
    <w:p w:rsidR="00810666" w:rsidRPr="00143DB1" w:rsidRDefault="00810666" w:rsidP="00810666">
      <w:pPr>
        <w:pStyle w:val="EndNoteBibliography"/>
        <w:ind w:left="720" w:hanging="720"/>
        <w:rPr>
          <w:rFonts w:ascii="Arial" w:hAnsi="Arial" w:cs="Arial"/>
          <w:sz w:val="20"/>
          <w:szCs w:val="20"/>
        </w:rPr>
      </w:pPr>
      <w:r w:rsidRPr="00143DB1">
        <w:rPr>
          <w:rFonts w:ascii="Arial" w:hAnsi="Arial" w:cs="Arial"/>
          <w:b/>
          <w:sz w:val="20"/>
          <w:szCs w:val="20"/>
        </w:rPr>
        <w:t>8.</w:t>
      </w:r>
      <w:r w:rsidRPr="00143DB1">
        <w:rPr>
          <w:rFonts w:ascii="Arial" w:hAnsi="Arial" w:cs="Arial"/>
          <w:sz w:val="20"/>
          <w:szCs w:val="20"/>
        </w:rPr>
        <w:tab/>
        <w:t xml:space="preserve">Soden SE, Saunders CJ, Willig LK, et al. Effectiveness of exome and genome sequencing guided by acuity of illness for diagnosis of neurodevelopmental disorders. </w:t>
      </w:r>
      <w:r w:rsidRPr="00143DB1">
        <w:rPr>
          <w:rFonts w:ascii="Arial" w:hAnsi="Arial" w:cs="Arial"/>
          <w:i/>
          <w:sz w:val="20"/>
          <w:szCs w:val="20"/>
        </w:rPr>
        <w:t>Sci Transl Med.</w:t>
      </w:r>
      <w:r w:rsidRPr="00143DB1">
        <w:rPr>
          <w:rFonts w:ascii="Arial" w:hAnsi="Arial" w:cs="Arial"/>
          <w:sz w:val="20"/>
          <w:szCs w:val="20"/>
        </w:rPr>
        <w:t xml:space="preserve"> 2014;6:265ra168. </w:t>
      </w:r>
    </w:p>
    <w:p w:rsidR="00810666" w:rsidRPr="00143DB1" w:rsidRDefault="00810666" w:rsidP="00ED7231">
      <w:pPr>
        <w:pStyle w:val="EndNoteBibliography"/>
        <w:ind w:left="720" w:hanging="720"/>
        <w:rPr>
          <w:rFonts w:ascii="Arial" w:hAnsi="Arial" w:cs="Arial"/>
          <w:sz w:val="20"/>
          <w:szCs w:val="20"/>
        </w:rPr>
      </w:pPr>
      <w:r w:rsidRPr="00143DB1">
        <w:rPr>
          <w:rFonts w:ascii="Arial" w:hAnsi="Arial" w:cs="Arial"/>
          <w:b/>
          <w:sz w:val="20"/>
          <w:szCs w:val="20"/>
        </w:rPr>
        <w:t>9.</w:t>
      </w:r>
      <w:r w:rsidRPr="00143DB1">
        <w:rPr>
          <w:rFonts w:ascii="Arial" w:hAnsi="Arial" w:cs="Arial"/>
          <w:sz w:val="20"/>
          <w:szCs w:val="20"/>
        </w:rPr>
        <w:tab/>
        <w:t xml:space="preserve">Tan TY, Dillon OJ, Stark Z, et al. Diagnostic Impact and Cost-effectiveness of Whole-Exome Sequencing for Ambulant Children With Suspected Monogenic Conditions. </w:t>
      </w:r>
      <w:r w:rsidRPr="00143DB1">
        <w:rPr>
          <w:rFonts w:ascii="Arial" w:hAnsi="Arial" w:cs="Arial"/>
          <w:i/>
          <w:sz w:val="20"/>
          <w:szCs w:val="20"/>
        </w:rPr>
        <w:t>JAMA Pediatr.</w:t>
      </w:r>
      <w:r w:rsidRPr="00143DB1">
        <w:rPr>
          <w:rFonts w:ascii="Arial" w:hAnsi="Arial" w:cs="Arial"/>
          <w:sz w:val="20"/>
          <w:szCs w:val="20"/>
        </w:rPr>
        <w:t xml:space="preserve"> 2017;171:855-862.</w:t>
      </w:r>
      <w:r w:rsidR="00ED7231">
        <w:rPr>
          <w:rFonts w:ascii="Arial" w:hAnsi="Arial" w:cs="Arial"/>
          <w:sz w:val="20"/>
          <w:szCs w:val="20"/>
        </w:rPr>
        <w:t xml:space="preserve"> doi: </w:t>
      </w:r>
      <w:r w:rsidR="00ED7231" w:rsidRPr="00ED7231">
        <w:rPr>
          <w:rFonts w:ascii="Arial" w:hAnsi="Arial" w:cs="Arial"/>
          <w:sz w:val="20"/>
          <w:szCs w:val="20"/>
        </w:rPr>
        <w:t>10.1001/jamapediatrics.2017.1755</w:t>
      </w:r>
      <w:r w:rsidRPr="00143DB1">
        <w:rPr>
          <w:rFonts w:ascii="Arial" w:hAnsi="Arial" w:cs="Arial"/>
          <w:sz w:val="20"/>
          <w:szCs w:val="20"/>
        </w:rPr>
        <w:t xml:space="preserve"> </w:t>
      </w:r>
    </w:p>
    <w:p w:rsidR="00810666" w:rsidRPr="00143DB1" w:rsidRDefault="00810666" w:rsidP="00810666">
      <w:pPr>
        <w:pStyle w:val="EndNoteBibliography"/>
        <w:ind w:left="720" w:hanging="720"/>
        <w:rPr>
          <w:rFonts w:ascii="Arial" w:hAnsi="Arial" w:cs="Arial"/>
          <w:sz w:val="20"/>
          <w:szCs w:val="20"/>
        </w:rPr>
      </w:pPr>
      <w:r w:rsidRPr="00143DB1">
        <w:rPr>
          <w:rFonts w:ascii="Arial" w:hAnsi="Arial" w:cs="Arial"/>
          <w:b/>
          <w:sz w:val="20"/>
          <w:szCs w:val="20"/>
        </w:rPr>
        <w:t>10.</w:t>
      </w:r>
      <w:r w:rsidRPr="00143DB1">
        <w:rPr>
          <w:rFonts w:ascii="Arial" w:hAnsi="Arial" w:cs="Arial"/>
          <w:sz w:val="20"/>
          <w:szCs w:val="20"/>
        </w:rPr>
        <w:tab/>
        <w:t xml:space="preserve">Vrijenhoek T, Middelburg EM, Monroe GR, et al. Whole-exome sequencing in intellectual disability; cost before and after a diagnosis. </w:t>
      </w:r>
      <w:r w:rsidRPr="00143DB1">
        <w:rPr>
          <w:rFonts w:ascii="Arial" w:hAnsi="Arial" w:cs="Arial"/>
          <w:i/>
          <w:sz w:val="20"/>
          <w:szCs w:val="20"/>
        </w:rPr>
        <w:t>Eur J Hum Genet.</w:t>
      </w:r>
      <w:r w:rsidRPr="00143DB1">
        <w:rPr>
          <w:rFonts w:ascii="Arial" w:hAnsi="Arial" w:cs="Arial"/>
          <w:sz w:val="20"/>
          <w:szCs w:val="20"/>
        </w:rPr>
        <w:t xml:space="preserve"> 2018;26:1566-1571. </w:t>
      </w:r>
      <w:r w:rsidR="00ED7231" w:rsidRPr="00ED7231">
        <w:rPr>
          <w:rFonts w:ascii="Arial" w:hAnsi="Arial" w:cs="Arial"/>
          <w:sz w:val="20"/>
          <w:szCs w:val="20"/>
        </w:rPr>
        <w:t>doi: 10.1038/s41431-018-0203- 6</w:t>
      </w:r>
    </w:p>
    <w:p w:rsidR="00810666" w:rsidRPr="00143DB1" w:rsidRDefault="00810666" w:rsidP="00810666">
      <w:pPr>
        <w:pStyle w:val="EndNoteBibliography"/>
        <w:ind w:left="720" w:hanging="720"/>
        <w:rPr>
          <w:rFonts w:ascii="Arial" w:hAnsi="Arial" w:cs="Arial"/>
          <w:sz w:val="20"/>
          <w:szCs w:val="20"/>
        </w:rPr>
      </w:pPr>
      <w:r w:rsidRPr="00143DB1">
        <w:rPr>
          <w:rFonts w:ascii="Arial" w:hAnsi="Arial" w:cs="Arial"/>
          <w:b/>
          <w:sz w:val="20"/>
          <w:szCs w:val="20"/>
        </w:rPr>
        <w:t>11.</w:t>
      </w:r>
      <w:r w:rsidRPr="00143DB1">
        <w:rPr>
          <w:rFonts w:ascii="Arial" w:hAnsi="Arial" w:cs="Arial"/>
          <w:sz w:val="20"/>
          <w:szCs w:val="20"/>
        </w:rPr>
        <w:tab/>
        <w:t xml:space="preserve">Dillon OJ, Lunke S, Stark Z, et al. Exome sequencing has higher diagnostic yield compared to simulated disease-specific panels in children with suspected monogenic disorders. </w:t>
      </w:r>
      <w:r w:rsidRPr="00143DB1">
        <w:rPr>
          <w:rFonts w:ascii="Arial" w:hAnsi="Arial" w:cs="Arial"/>
          <w:i/>
          <w:sz w:val="20"/>
          <w:szCs w:val="20"/>
        </w:rPr>
        <w:t>Eur J Hum Genet.</w:t>
      </w:r>
      <w:r w:rsidRPr="00143DB1">
        <w:rPr>
          <w:rFonts w:ascii="Arial" w:hAnsi="Arial" w:cs="Arial"/>
          <w:sz w:val="20"/>
          <w:szCs w:val="20"/>
        </w:rPr>
        <w:t xml:space="preserve"> 2018;26:644-651.</w:t>
      </w:r>
      <w:r w:rsidR="00ED7231">
        <w:rPr>
          <w:rFonts w:ascii="Arial" w:hAnsi="Arial" w:cs="Arial"/>
          <w:sz w:val="20"/>
          <w:szCs w:val="20"/>
        </w:rPr>
        <w:t xml:space="preserve"> </w:t>
      </w:r>
      <w:r w:rsidR="00ED7231" w:rsidRPr="00ED7231">
        <w:rPr>
          <w:rFonts w:ascii="Arial" w:hAnsi="Arial" w:cs="Arial"/>
          <w:sz w:val="20"/>
          <w:szCs w:val="20"/>
        </w:rPr>
        <w:t>doi: 10.1038/s41431-018-0099-1</w:t>
      </w:r>
      <w:r w:rsidRPr="00143DB1">
        <w:rPr>
          <w:rFonts w:ascii="Arial" w:hAnsi="Arial" w:cs="Arial"/>
          <w:sz w:val="20"/>
          <w:szCs w:val="20"/>
        </w:rPr>
        <w:t xml:space="preserve"> </w:t>
      </w:r>
    </w:p>
    <w:p w:rsidR="00810666" w:rsidRPr="00143DB1" w:rsidRDefault="00810666" w:rsidP="00810666">
      <w:pPr>
        <w:pStyle w:val="EndNoteBibliography"/>
        <w:ind w:left="720" w:hanging="720"/>
        <w:rPr>
          <w:rFonts w:ascii="Arial" w:hAnsi="Arial" w:cs="Arial"/>
          <w:sz w:val="20"/>
          <w:szCs w:val="20"/>
        </w:rPr>
      </w:pPr>
      <w:r w:rsidRPr="00143DB1">
        <w:rPr>
          <w:rFonts w:ascii="Arial" w:hAnsi="Arial" w:cs="Arial"/>
          <w:b/>
          <w:sz w:val="20"/>
          <w:szCs w:val="20"/>
        </w:rPr>
        <w:t>12.</w:t>
      </w:r>
      <w:r w:rsidRPr="00143DB1">
        <w:rPr>
          <w:rFonts w:ascii="Arial" w:hAnsi="Arial" w:cs="Arial"/>
          <w:sz w:val="20"/>
          <w:szCs w:val="20"/>
        </w:rPr>
        <w:tab/>
        <w:t xml:space="preserve">Retterer K, Juusola J, Cho MT, et al. Clinical application of whole-exome sequencing across clinical indications. </w:t>
      </w:r>
      <w:r w:rsidRPr="00143DB1">
        <w:rPr>
          <w:rFonts w:ascii="Arial" w:hAnsi="Arial" w:cs="Arial"/>
          <w:i/>
          <w:sz w:val="20"/>
          <w:szCs w:val="20"/>
        </w:rPr>
        <w:t>Genet Med.</w:t>
      </w:r>
      <w:r w:rsidRPr="00143DB1">
        <w:rPr>
          <w:rFonts w:ascii="Arial" w:hAnsi="Arial" w:cs="Arial"/>
          <w:sz w:val="20"/>
          <w:szCs w:val="20"/>
        </w:rPr>
        <w:t xml:space="preserve"> 2016;18:696-704.</w:t>
      </w:r>
      <w:r w:rsidR="00ED7231">
        <w:rPr>
          <w:rFonts w:ascii="Arial" w:hAnsi="Arial" w:cs="Arial"/>
          <w:sz w:val="20"/>
          <w:szCs w:val="20"/>
        </w:rPr>
        <w:t xml:space="preserve"> </w:t>
      </w:r>
      <w:r w:rsidR="00ED7231" w:rsidRPr="00ED7231">
        <w:rPr>
          <w:rFonts w:ascii="Arial" w:hAnsi="Arial" w:cs="Arial"/>
          <w:sz w:val="20"/>
          <w:szCs w:val="20"/>
        </w:rPr>
        <w:t>doi: 10.1038/gim.2015.148</w:t>
      </w:r>
      <w:r w:rsidRPr="00143DB1">
        <w:rPr>
          <w:rFonts w:ascii="Arial" w:hAnsi="Arial" w:cs="Arial"/>
          <w:sz w:val="20"/>
          <w:szCs w:val="20"/>
        </w:rPr>
        <w:t xml:space="preserve"> </w:t>
      </w:r>
    </w:p>
    <w:p w:rsidR="00810666" w:rsidRPr="00143DB1" w:rsidRDefault="00810666" w:rsidP="00810666">
      <w:pPr>
        <w:pStyle w:val="EndNoteBibliography"/>
        <w:ind w:left="720" w:hanging="720"/>
        <w:rPr>
          <w:rFonts w:ascii="Arial" w:hAnsi="Arial" w:cs="Arial"/>
          <w:sz w:val="20"/>
          <w:szCs w:val="20"/>
        </w:rPr>
      </w:pPr>
      <w:r w:rsidRPr="00143DB1">
        <w:rPr>
          <w:rFonts w:ascii="Arial" w:hAnsi="Arial" w:cs="Arial"/>
          <w:b/>
          <w:sz w:val="20"/>
          <w:szCs w:val="20"/>
        </w:rPr>
        <w:t>13.</w:t>
      </w:r>
      <w:r w:rsidRPr="00143DB1">
        <w:rPr>
          <w:rFonts w:ascii="Arial" w:hAnsi="Arial" w:cs="Arial"/>
          <w:sz w:val="20"/>
          <w:szCs w:val="20"/>
        </w:rPr>
        <w:tab/>
        <w:t xml:space="preserve">Pfundt R, Del Rosario M, Vissers L, et al. Detection of clinically relevant copy-number variants by exome sequencing in a large cohort of genetic disorders. </w:t>
      </w:r>
      <w:r w:rsidRPr="00143DB1">
        <w:rPr>
          <w:rFonts w:ascii="Arial" w:hAnsi="Arial" w:cs="Arial"/>
          <w:i/>
          <w:sz w:val="20"/>
          <w:szCs w:val="20"/>
        </w:rPr>
        <w:t>Genet Med.</w:t>
      </w:r>
      <w:r w:rsidRPr="00143DB1">
        <w:rPr>
          <w:rFonts w:ascii="Arial" w:hAnsi="Arial" w:cs="Arial"/>
          <w:sz w:val="20"/>
          <w:szCs w:val="20"/>
        </w:rPr>
        <w:t xml:space="preserve"> 2017;19:667-675.</w:t>
      </w:r>
      <w:r w:rsidR="00ED7231">
        <w:rPr>
          <w:rFonts w:ascii="Arial" w:hAnsi="Arial" w:cs="Arial"/>
          <w:sz w:val="20"/>
          <w:szCs w:val="20"/>
        </w:rPr>
        <w:t xml:space="preserve"> </w:t>
      </w:r>
      <w:r w:rsidR="00ED7231" w:rsidRPr="00ED7231">
        <w:rPr>
          <w:rFonts w:ascii="Arial" w:hAnsi="Arial" w:cs="Arial"/>
          <w:sz w:val="20"/>
          <w:szCs w:val="20"/>
        </w:rPr>
        <w:t>doi: 10.1038/gim.2016.163</w:t>
      </w:r>
      <w:r w:rsidRPr="00143DB1">
        <w:rPr>
          <w:rFonts w:ascii="Arial" w:hAnsi="Arial" w:cs="Arial"/>
          <w:sz w:val="20"/>
          <w:szCs w:val="20"/>
        </w:rPr>
        <w:t xml:space="preserve"> </w:t>
      </w:r>
    </w:p>
    <w:p w:rsidR="00810666" w:rsidRPr="00143DB1" w:rsidRDefault="00810666" w:rsidP="00810666">
      <w:pPr>
        <w:pStyle w:val="EndNoteBibliography"/>
        <w:ind w:left="720" w:hanging="720"/>
        <w:rPr>
          <w:rFonts w:ascii="Arial" w:hAnsi="Arial" w:cs="Arial"/>
          <w:sz w:val="20"/>
          <w:szCs w:val="20"/>
        </w:rPr>
      </w:pPr>
      <w:r w:rsidRPr="00143DB1">
        <w:rPr>
          <w:rFonts w:ascii="Arial" w:hAnsi="Arial" w:cs="Arial"/>
          <w:b/>
          <w:sz w:val="20"/>
          <w:szCs w:val="20"/>
        </w:rPr>
        <w:t>14.</w:t>
      </w:r>
      <w:r w:rsidRPr="00143DB1">
        <w:rPr>
          <w:rFonts w:ascii="Arial" w:hAnsi="Arial" w:cs="Arial"/>
          <w:sz w:val="20"/>
          <w:szCs w:val="20"/>
        </w:rPr>
        <w:tab/>
        <w:t xml:space="preserve">Karbassi </w:t>
      </w:r>
      <w:r w:rsidR="00ED7231">
        <w:rPr>
          <w:rFonts w:ascii="Arial" w:hAnsi="Arial" w:cs="Arial"/>
          <w:sz w:val="20"/>
          <w:szCs w:val="20"/>
        </w:rPr>
        <w:t>I, Maston GA, Love A, et al. A standardized DNA variant scoring system for pathogenicity assessments in Mendelian d</w:t>
      </w:r>
      <w:r w:rsidRPr="00143DB1">
        <w:rPr>
          <w:rFonts w:ascii="Arial" w:hAnsi="Arial" w:cs="Arial"/>
          <w:sz w:val="20"/>
          <w:szCs w:val="20"/>
        </w:rPr>
        <w:t xml:space="preserve">isorders. </w:t>
      </w:r>
      <w:r w:rsidRPr="00143DB1">
        <w:rPr>
          <w:rFonts w:ascii="Arial" w:hAnsi="Arial" w:cs="Arial"/>
          <w:i/>
          <w:sz w:val="20"/>
          <w:szCs w:val="20"/>
        </w:rPr>
        <w:t>Hum Mutat.</w:t>
      </w:r>
      <w:r w:rsidRPr="00143DB1">
        <w:rPr>
          <w:rFonts w:ascii="Arial" w:hAnsi="Arial" w:cs="Arial"/>
          <w:sz w:val="20"/>
          <w:szCs w:val="20"/>
        </w:rPr>
        <w:t xml:space="preserve"> 2016;37:127-134.</w:t>
      </w:r>
      <w:r w:rsidR="00ED7231">
        <w:rPr>
          <w:rFonts w:ascii="Arial" w:hAnsi="Arial" w:cs="Arial"/>
          <w:sz w:val="20"/>
          <w:szCs w:val="20"/>
        </w:rPr>
        <w:t xml:space="preserve"> </w:t>
      </w:r>
      <w:r w:rsidR="00ED7231" w:rsidRPr="00ED7231">
        <w:rPr>
          <w:rFonts w:ascii="Arial" w:hAnsi="Arial" w:cs="Arial"/>
          <w:sz w:val="20"/>
          <w:szCs w:val="20"/>
        </w:rPr>
        <w:t>doi: 10.1002/humu.22918</w:t>
      </w:r>
      <w:r w:rsidRPr="00143DB1">
        <w:rPr>
          <w:rFonts w:ascii="Arial" w:hAnsi="Arial" w:cs="Arial"/>
          <w:sz w:val="20"/>
          <w:szCs w:val="20"/>
        </w:rPr>
        <w:t xml:space="preserve"> </w:t>
      </w:r>
    </w:p>
    <w:p w:rsidR="002C1775" w:rsidRPr="00C73765" w:rsidRDefault="00A34B44" w:rsidP="00A34B44">
      <w:pPr>
        <w:rPr>
          <w:rFonts w:ascii="Arial" w:hAnsi="Arial" w:cs="Arial"/>
          <w:sz w:val="20"/>
          <w:szCs w:val="20"/>
        </w:rPr>
      </w:pPr>
      <w:r w:rsidRPr="00143DB1">
        <w:rPr>
          <w:rFonts w:ascii="Arial" w:hAnsi="Arial" w:cs="Arial"/>
          <w:sz w:val="20"/>
          <w:szCs w:val="20"/>
        </w:rPr>
        <w:fldChar w:fldCharType="end"/>
      </w:r>
    </w:p>
    <w:sectPr w:rsidR="002C1775" w:rsidRPr="00C73765" w:rsidSect="00887C93">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6D3EF0" w15:done="0"/>
  <w15:commentEx w15:paraId="66146809" w15:done="0"/>
  <w15:commentEx w15:paraId="37E7FBDC" w15:done="0"/>
  <w15:commentEx w15:paraId="12F2252E" w15:done="0"/>
  <w15:commentEx w15:paraId="6E88FE3F" w15:done="0"/>
  <w15:commentEx w15:paraId="188E9AFE" w15:done="0"/>
  <w15:commentEx w15:paraId="31DCCF87" w15:done="0"/>
  <w15:commentEx w15:paraId="7F122BEE" w15:done="0"/>
  <w15:commentEx w15:paraId="772C4B02" w15:done="0"/>
  <w15:commentEx w15:paraId="22C93754" w15:done="0"/>
  <w15:commentEx w15:paraId="1C5C6969" w15:done="0"/>
  <w15:commentEx w15:paraId="20449718" w15:done="0"/>
  <w15:commentEx w15:paraId="0265452B" w15:done="0"/>
  <w15:commentEx w15:paraId="7BC23115" w15:done="0"/>
  <w15:commentEx w15:paraId="63E1F706" w15:paraIdParent="7BC23115" w15:done="0"/>
  <w15:commentEx w15:paraId="6ECE9FE2" w15:paraIdParent="7BC23115" w15:done="0"/>
  <w15:commentEx w15:paraId="17D457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CAD" w:rsidRDefault="00440CAD" w:rsidP="0096313B">
      <w:r>
        <w:separator/>
      </w:r>
    </w:p>
  </w:endnote>
  <w:endnote w:type="continuationSeparator" w:id="0">
    <w:p w:rsidR="00440CAD" w:rsidRDefault="00440CAD" w:rsidP="0096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kkurat Light Pro">
    <w:altName w:val="Akkurat Light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3B" w:rsidRPr="00C70426" w:rsidRDefault="0022268C" w:rsidP="0022268C">
    <w:pPr>
      <w:pStyle w:val="Footer"/>
      <w:tabs>
        <w:tab w:val="clear" w:pos="4680"/>
        <w:tab w:val="clear" w:pos="9360"/>
        <w:tab w:val="right" w:pos="8370"/>
      </w:tabs>
      <w:rPr>
        <w:rFonts w:ascii="Arial" w:hAnsi="Arial"/>
        <w:sz w:val="20"/>
        <w:szCs w:val="20"/>
      </w:rPr>
    </w:pPr>
    <w:r w:rsidRPr="00330DFA">
      <w:rPr>
        <w:rFonts w:ascii="Arial" w:hAnsi="Arial"/>
      </w:rPr>
      <w:tab/>
    </w:r>
    <w:r w:rsidRPr="00C70426">
      <w:rPr>
        <w:rFonts w:ascii="Arial" w:hAnsi="Arial"/>
        <w:sz w:val="20"/>
        <w:szCs w:val="20"/>
      </w:rPr>
      <w:t xml:space="preserve">Revised: </w:t>
    </w:r>
    <w:r w:rsidR="000366BF" w:rsidRPr="00C70426">
      <w:rPr>
        <w:rFonts w:ascii="Arial" w:hAnsi="Arial"/>
        <w:sz w:val="20"/>
        <w:szCs w:val="20"/>
      </w:rPr>
      <w:t>12/</w:t>
    </w:r>
    <w:r w:rsidR="00C70426" w:rsidRPr="00C70426">
      <w:rPr>
        <w:rFonts w:ascii="Arial" w:hAnsi="Arial"/>
        <w:sz w:val="20"/>
        <w:szCs w:val="20"/>
      </w:rPr>
      <w:t>21</w:t>
    </w:r>
    <w:r w:rsidR="000366BF" w:rsidRPr="00C70426">
      <w:rPr>
        <w:rFonts w:ascii="Arial" w:hAnsi="Arial"/>
        <w:sz w:val="20"/>
        <w:szCs w:val="20"/>
      </w:rPr>
      <w:t xml:space="preserve">/2018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CAD" w:rsidRDefault="00440CAD" w:rsidP="0096313B">
      <w:r>
        <w:separator/>
      </w:r>
    </w:p>
  </w:footnote>
  <w:footnote w:type="continuationSeparator" w:id="0">
    <w:p w:rsidR="00440CAD" w:rsidRDefault="00440CAD" w:rsidP="009631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9E5"/>
    <w:multiLevelType w:val="hybridMultilevel"/>
    <w:tmpl w:val="490E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DD5D41"/>
    <w:multiLevelType w:val="hybridMultilevel"/>
    <w:tmpl w:val="8DF2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E47354"/>
    <w:multiLevelType w:val="hybridMultilevel"/>
    <w:tmpl w:val="2F90F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37803"/>
    <w:multiLevelType w:val="hybridMultilevel"/>
    <w:tmpl w:val="D44290DE"/>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963762"/>
    <w:multiLevelType w:val="multilevel"/>
    <w:tmpl w:val="E1A2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1252C9"/>
    <w:multiLevelType w:val="hybridMultilevel"/>
    <w:tmpl w:val="82104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EE6340"/>
    <w:multiLevelType w:val="hybridMultilevel"/>
    <w:tmpl w:val="B4E2C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9362DA"/>
    <w:multiLevelType w:val="hybridMultilevel"/>
    <w:tmpl w:val="44E8E8E2"/>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5509B6"/>
    <w:multiLevelType w:val="hybridMultilevel"/>
    <w:tmpl w:val="B3C4F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0"/>
  </w:num>
  <w:num w:numId="5">
    <w:abstractNumId w:val="6"/>
  </w:num>
  <w:num w:numId="6">
    <w:abstractNumId w:val="7"/>
  </w:num>
  <w:num w:numId="7">
    <w:abstractNumId w:val="3"/>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hn, Susan E">
    <w15:presenceInfo w15:providerId="AD" w15:userId="S-1-5-21-823518204-1078145449-682003330-7056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 Quest Inhouse v2_TWadds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rv20zass00rrmetp285ef9cwrwzzaee0vzr&quot;&gt;WES LMN&lt;record-ids&gt;&lt;item&gt;1&lt;/item&gt;&lt;item&gt;2&lt;/item&gt;&lt;item&gt;3&lt;/item&gt;&lt;item&gt;5&lt;/item&gt;&lt;item&gt;7&lt;/item&gt;&lt;item&gt;8&lt;/item&gt;&lt;item&gt;9&lt;/item&gt;&lt;item&gt;13&lt;/item&gt;&lt;item&gt;14&lt;/item&gt;&lt;item&gt;15&lt;/item&gt;&lt;item&gt;16&lt;/item&gt;&lt;item&gt;17&lt;/item&gt;&lt;item&gt;18&lt;/item&gt;&lt;item&gt;19&lt;/item&gt;&lt;/record-ids&gt;&lt;/item&gt;&lt;/Libraries&gt;"/>
  </w:docVars>
  <w:rsids>
    <w:rsidRoot w:val="002A1778"/>
    <w:rsid w:val="00020A13"/>
    <w:rsid w:val="00021874"/>
    <w:rsid w:val="000229A8"/>
    <w:rsid w:val="000237C1"/>
    <w:rsid w:val="000366BF"/>
    <w:rsid w:val="00055C4F"/>
    <w:rsid w:val="000C3992"/>
    <w:rsid w:val="000C5D3D"/>
    <w:rsid w:val="000F53B0"/>
    <w:rsid w:val="000F7654"/>
    <w:rsid w:val="00137ED7"/>
    <w:rsid w:val="00143DB1"/>
    <w:rsid w:val="001446B2"/>
    <w:rsid w:val="001870B5"/>
    <w:rsid w:val="00191328"/>
    <w:rsid w:val="00193559"/>
    <w:rsid w:val="0019395D"/>
    <w:rsid w:val="001D1CCE"/>
    <w:rsid w:val="001E5F5E"/>
    <w:rsid w:val="001F100F"/>
    <w:rsid w:val="0020398A"/>
    <w:rsid w:val="0020766F"/>
    <w:rsid w:val="00212965"/>
    <w:rsid w:val="00214186"/>
    <w:rsid w:val="0022268C"/>
    <w:rsid w:val="00250DBF"/>
    <w:rsid w:val="00260856"/>
    <w:rsid w:val="00260CCF"/>
    <w:rsid w:val="002716E4"/>
    <w:rsid w:val="002741C0"/>
    <w:rsid w:val="00296996"/>
    <w:rsid w:val="002A1778"/>
    <w:rsid w:val="002A58A9"/>
    <w:rsid w:val="002B0085"/>
    <w:rsid w:val="002C1775"/>
    <w:rsid w:val="002C5F22"/>
    <w:rsid w:val="002E6BFA"/>
    <w:rsid w:val="003124DE"/>
    <w:rsid w:val="00330DFA"/>
    <w:rsid w:val="00334E9B"/>
    <w:rsid w:val="00367172"/>
    <w:rsid w:val="003713F4"/>
    <w:rsid w:val="00384BDB"/>
    <w:rsid w:val="003B7246"/>
    <w:rsid w:val="004314A8"/>
    <w:rsid w:val="00440CAD"/>
    <w:rsid w:val="00453405"/>
    <w:rsid w:val="00461C62"/>
    <w:rsid w:val="00497D6E"/>
    <w:rsid w:val="004A3881"/>
    <w:rsid w:val="004B1083"/>
    <w:rsid w:val="00500272"/>
    <w:rsid w:val="0051605D"/>
    <w:rsid w:val="00524FD7"/>
    <w:rsid w:val="00543FCE"/>
    <w:rsid w:val="00545C74"/>
    <w:rsid w:val="005561BF"/>
    <w:rsid w:val="0058778A"/>
    <w:rsid w:val="00591185"/>
    <w:rsid w:val="005B72FF"/>
    <w:rsid w:val="005C1DE8"/>
    <w:rsid w:val="005D4BBC"/>
    <w:rsid w:val="00632649"/>
    <w:rsid w:val="00654018"/>
    <w:rsid w:val="00661E03"/>
    <w:rsid w:val="00692C36"/>
    <w:rsid w:val="0069357D"/>
    <w:rsid w:val="006A1BCD"/>
    <w:rsid w:val="006C3937"/>
    <w:rsid w:val="006E6A66"/>
    <w:rsid w:val="00701E0E"/>
    <w:rsid w:val="00733C3B"/>
    <w:rsid w:val="00754473"/>
    <w:rsid w:val="00763F18"/>
    <w:rsid w:val="007712F4"/>
    <w:rsid w:val="00797F0E"/>
    <w:rsid w:val="007A690E"/>
    <w:rsid w:val="007B41F6"/>
    <w:rsid w:val="007E097D"/>
    <w:rsid w:val="007F3652"/>
    <w:rsid w:val="00810666"/>
    <w:rsid w:val="0083064F"/>
    <w:rsid w:val="00831A5F"/>
    <w:rsid w:val="00833A96"/>
    <w:rsid w:val="00873629"/>
    <w:rsid w:val="0088234B"/>
    <w:rsid w:val="0088326C"/>
    <w:rsid w:val="008873D5"/>
    <w:rsid w:val="00887C93"/>
    <w:rsid w:val="008932ED"/>
    <w:rsid w:val="008A3E0E"/>
    <w:rsid w:val="008A674C"/>
    <w:rsid w:val="008B329E"/>
    <w:rsid w:val="009112BD"/>
    <w:rsid w:val="0096313B"/>
    <w:rsid w:val="009957C7"/>
    <w:rsid w:val="009A12C9"/>
    <w:rsid w:val="009D200D"/>
    <w:rsid w:val="009F482B"/>
    <w:rsid w:val="00A15DFB"/>
    <w:rsid w:val="00A17A98"/>
    <w:rsid w:val="00A34B44"/>
    <w:rsid w:val="00A5628C"/>
    <w:rsid w:val="00A6568A"/>
    <w:rsid w:val="00A65EAF"/>
    <w:rsid w:val="00A87D87"/>
    <w:rsid w:val="00A927FD"/>
    <w:rsid w:val="00AA61B1"/>
    <w:rsid w:val="00AD2CCA"/>
    <w:rsid w:val="00AF373C"/>
    <w:rsid w:val="00B221EA"/>
    <w:rsid w:val="00B330F9"/>
    <w:rsid w:val="00B90D89"/>
    <w:rsid w:val="00BC3601"/>
    <w:rsid w:val="00C12018"/>
    <w:rsid w:val="00C70426"/>
    <w:rsid w:val="00C73765"/>
    <w:rsid w:val="00CB2D52"/>
    <w:rsid w:val="00CC78D0"/>
    <w:rsid w:val="00CE4494"/>
    <w:rsid w:val="00D115ED"/>
    <w:rsid w:val="00D24FC8"/>
    <w:rsid w:val="00D75DA7"/>
    <w:rsid w:val="00D86818"/>
    <w:rsid w:val="00DA1572"/>
    <w:rsid w:val="00DA64CA"/>
    <w:rsid w:val="00DC5E92"/>
    <w:rsid w:val="00DE7C79"/>
    <w:rsid w:val="00E02462"/>
    <w:rsid w:val="00E1709A"/>
    <w:rsid w:val="00E22C90"/>
    <w:rsid w:val="00E231C5"/>
    <w:rsid w:val="00E247DF"/>
    <w:rsid w:val="00E5668C"/>
    <w:rsid w:val="00E70143"/>
    <w:rsid w:val="00E97A17"/>
    <w:rsid w:val="00EB2722"/>
    <w:rsid w:val="00ED33B3"/>
    <w:rsid w:val="00ED6800"/>
    <w:rsid w:val="00ED7231"/>
    <w:rsid w:val="00EE00F4"/>
    <w:rsid w:val="00F45C7E"/>
    <w:rsid w:val="00F7592D"/>
    <w:rsid w:val="00F81868"/>
    <w:rsid w:val="00F92EF8"/>
    <w:rsid w:val="00F95990"/>
    <w:rsid w:val="00FC495E"/>
    <w:rsid w:val="00FF2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87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C7E"/>
    <w:rPr>
      <w:color w:val="808080"/>
    </w:rPr>
  </w:style>
  <w:style w:type="paragraph" w:styleId="BalloonText">
    <w:name w:val="Balloon Text"/>
    <w:basedOn w:val="Normal"/>
    <w:link w:val="BalloonTextChar"/>
    <w:uiPriority w:val="99"/>
    <w:semiHidden/>
    <w:unhideWhenUsed/>
    <w:rsid w:val="00F45C7E"/>
    <w:rPr>
      <w:rFonts w:ascii="Tahoma" w:hAnsi="Tahoma" w:cs="Tahoma"/>
      <w:sz w:val="16"/>
      <w:szCs w:val="16"/>
    </w:rPr>
  </w:style>
  <w:style w:type="character" w:customStyle="1" w:styleId="BalloonTextChar">
    <w:name w:val="Balloon Text Char"/>
    <w:basedOn w:val="DefaultParagraphFont"/>
    <w:link w:val="BalloonText"/>
    <w:uiPriority w:val="99"/>
    <w:semiHidden/>
    <w:rsid w:val="00F45C7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E5F5E"/>
    <w:rPr>
      <w:sz w:val="16"/>
      <w:szCs w:val="16"/>
    </w:rPr>
  </w:style>
  <w:style w:type="paragraph" w:styleId="CommentText">
    <w:name w:val="annotation text"/>
    <w:basedOn w:val="Normal"/>
    <w:link w:val="CommentTextChar"/>
    <w:uiPriority w:val="99"/>
    <w:semiHidden/>
    <w:unhideWhenUsed/>
    <w:rsid w:val="001E5F5E"/>
    <w:rPr>
      <w:sz w:val="20"/>
      <w:szCs w:val="20"/>
    </w:rPr>
  </w:style>
  <w:style w:type="character" w:customStyle="1" w:styleId="CommentTextChar">
    <w:name w:val="Comment Text Char"/>
    <w:basedOn w:val="DefaultParagraphFont"/>
    <w:link w:val="CommentText"/>
    <w:uiPriority w:val="99"/>
    <w:semiHidden/>
    <w:rsid w:val="001E5F5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E5F5E"/>
    <w:rPr>
      <w:b/>
      <w:bCs/>
    </w:rPr>
  </w:style>
  <w:style w:type="character" w:customStyle="1" w:styleId="CommentSubjectChar">
    <w:name w:val="Comment Subject Char"/>
    <w:basedOn w:val="CommentTextChar"/>
    <w:link w:val="CommentSubject"/>
    <w:uiPriority w:val="99"/>
    <w:semiHidden/>
    <w:rsid w:val="001E5F5E"/>
    <w:rPr>
      <w:rFonts w:ascii="Times New Roman" w:eastAsia="Times New Roman" w:hAnsi="Times New Roman"/>
      <w:b/>
      <w:bCs/>
    </w:rPr>
  </w:style>
  <w:style w:type="paragraph" w:styleId="Title">
    <w:name w:val="Title"/>
    <w:basedOn w:val="Normal"/>
    <w:next w:val="Normal"/>
    <w:link w:val="TitleChar"/>
    <w:qFormat/>
    <w:rsid w:val="0021418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214186"/>
    <w:rPr>
      <w:rFonts w:ascii="Cambria" w:eastAsia="Times New Roman" w:hAnsi="Cambria"/>
      <w:b/>
      <w:bCs/>
      <w:kern w:val="28"/>
      <w:sz w:val="32"/>
      <w:szCs w:val="32"/>
    </w:rPr>
  </w:style>
  <w:style w:type="paragraph" w:styleId="Header">
    <w:name w:val="header"/>
    <w:basedOn w:val="Normal"/>
    <w:link w:val="HeaderChar"/>
    <w:uiPriority w:val="99"/>
    <w:unhideWhenUsed/>
    <w:rsid w:val="0096313B"/>
    <w:pPr>
      <w:tabs>
        <w:tab w:val="center" w:pos="4680"/>
        <w:tab w:val="right" w:pos="9360"/>
      </w:tabs>
    </w:pPr>
  </w:style>
  <w:style w:type="character" w:customStyle="1" w:styleId="HeaderChar">
    <w:name w:val="Header Char"/>
    <w:basedOn w:val="DefaultParagraphFont"/>
    <w:link w:val="Header"/>
    <w:uiPriority w:val="99"/>
    <w:rsid w:val="0096313B"/>
    <w:rPr>
      <w:rFonts w:ascii="Times New Roman" w:eastAsia="Times New Roman" w:hAnsi="Times New Roman"/>
      <w:sz w:val="24"/>
      <w:szCs w:val="24"/>
    </w:rPr>
  </w:style>
  <w:style w:type="paragraph" w:styleId="Footer">
    <w:name w:val="footer"/>
    <w:basedOn w:val="Normal"/>
    <w:link w:val="FooterChar"/>
    <w:uiPriority w:val="99"/>
    <w:unhideWhenUsed/>
    <w:rsid w:val="0096313B"/>
    <w:pPr>
      <w:tabs>
        <w:tab w:val="center" w:pos="4680"/>
        <w:tab w:val="right" w:pos="9360"/>
      </w:tabs>
    </w:pPr>
  </w:style>
  <w:style w:type="character" w:customStyle="1" w:styleId="FooterChar">
    <w:name w:val="Footer Char"/>
    <w:basedOn w:val="DefaultParagraphFont"/>
    <w:link w:val="Footer"/>
    <w:uiPriority w:val="99"/>
    <w:rsid w:val="0096313B"/>
    <w:rPr>
      <w:rFonts w:ascii="Times New Roman" w:eastAsia="Times New Roman" w:hAnsi="Times New Roman"/>
      <w:sz w:val="24"/>
      <w:szCs w:val="24"/>
    </w:rPr>
  </w:style>
  <w:style w:type="paragraph" w:customStyle="1" w:styleId="Pa0">
    <w:name w:val="Pa0"/>
    <w:basedOn w:val="Normal"/>
    <w:next w:val="Normal"/>
    <w:link w:val="Pa0Char"/>
    <w:uiPriority w:val="99"/>
    <w:rsid w:val="0088326C"/>
    <w:pPr>
      <w:autoSpaceDE w:val="0"/>
      <w:autoSpaceDN w:val="0"/>
      <w:adjustRightInd w:val="0"/>
      <w:spacing w:line="241" w:lineRule="atLeast"/>
    </w:pPr>
    <w:rPr>
      <w:rFonts w:ascii="Akkurat Light Pro" w:eastAsia="Calibri" w:hAnsi="Akkurat Light Pro"/>
    </w:rPr>
  </w:style>
  <w:style w:type="paragraph" w:styleId="ListParagraph">
    <w:name w:val="List Paragraph"/>
    <w:basedOn w:val="Normal"/>
    <w:uiPriority w:val="34"/>
    <w:qFormat/>
    <w:rsid w:val="000237C1"/>
    <w:pPr>
      <w:ind w:left="720"/>
      <w:contextualSpacing/>
    </w:pPr>
  </w:style>
  <w:style w:type="character" w:styleId="Hyperlink">
    <w:name w:val="Hyperlink"/>
    <w:uiPriority w:val="99"/>
    <w:unhideWhenUsed/>
    <w:rsid w:val="00EE00F4"/>
    <w:rPr>
      <w:color w:val="0000FF"/>
      <w:u w:val="single"/>
    </w:rPr>
  </w:style>
  <w:style w:type="character" w:customStyle="1" w:styleId="visually-hidden">
    <w:name w:val="visually-hidden"/>
    <w:basedOn w:val="DefaultParagraphFont"/>
    <w:rsid w:val="004B1083"/>
  </w:style>
  <w:style w:type="paragraph" w:customStyle="1" w:styleId="EndNoteBibliographyTitle">
    <w:name w:val="EndNote Bibliography Title"/>
    <w:basedOn w:val="Normal"/>
    <w:link w:val="EndNoteBibliographyTitleChar"/>
    <w:rsid w:val="00A34B44"/>
    <w:pPr>
      <w:jc w:val="center"/>
    </w:pPr>
    <w:rPr>
      <w:noProof/>
    </w:rPr>
  </w:style>
  <w:style w:type="character" w:customStyle="1" w:styleId="Pa0Char">
    <w:name w:val="Pa0 Char"/>
    <w:basedOn w:val="DefaultParagraphFont"/>
    <w:link w:val="Pa0"/>
    <w:uiPriority w:val="99"/>
    <w:rsid w:val="00A34B44"/>
    <w:rPr>
      <w:rFonts w:ascii="Akkurat Light Pro" w:hAnsi="Akkurat Light Pro"/>
      <w:sz w:val="24"/>
      <w:szCs w:val="24"/>
    </w:rPr>
  </w:style>
  <w:style w:type="character" w:customStyle="1" w:styleId="EndNoteBibliographyTitleChar">
    <w:name w:val="EndNote Bibliography Title Char"/>
    <w:basedOn w:val="Pa0Char"/>
    <w:link w:val="EndNoteBibliographyTitle"/>
    <w:rsid w:val="00A34B44"/>
    <w:rPr>
      <w:rFonts w:ascii="Times New Roman" w:eastAsia="Times New Roman" w:hAnsi="Times New Roman"/>
      <w:noProof/>
      <w:sz w:val="24"/>
      <w:szCs w:val="24"/>
    </w:rPr>
  </w:style>
  <w:style w:type="paragraph" w:customStyle="1" w:styleId="EndNoteBibliography">
    <w:name w:val="EndNote Bibliography"/>
    <w:basedOn w:val="Normal"/>
    <w:link w:val="EndNoteBibliographyChar"/>
    <w:rsid w:val="00A34B44"/>
    <w:rPr>
      <w:noProof/>
    </w:rPr>
  </w:style>
  <w:style w:type="character" w:customStyle="1" w:styleId="EndNoteBibliographyChar">
    <w:name w:val="EndNote Bibliography Char"/>
    <w:basedOn w:val="Pa0Char"/>
    <w:link w:val="EndNoteBibliography"/>
    <w:rsid w:val="00A34B44"/>
    <w:rPr>
      <w:rFonts w:ascii="Times New Roman" w:eastAsia="Times New Roman" w:hAnsi="Times New Roman"/>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87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C7E"/>
    <w:rPr>
      <w:color w:val="808080"/>
    </w:rPr>
  </w:style>
  <w:style w:type="paragraph" w:styleId="BalloonText">
    <w:name w:val="Balloon Text"/>
    <w:basedOn w:val="Normal"/>
    <w:link w:val="BalloonTextChar"/>
    <w:uiPriority w:val="99"/>
    <w:semiHidden/>
    <w:unhideWhenUsed/>
    <w:rsid w:val="00F45C7E"/>
    <w:rPr>
      <w:rFonts w:ascii="Tahoma" w:hAnsi="Tahoma" w:cs="Tahoma"/>
      <w:sz w:val="16"/>
      <w:szCs w:val="16"/>
    </w:rPr>
  </w:style>
  <w:style w:type="character" w:customStyle="1" w:styleId="BalloonTextChar">
    <w:name w:val="Balloon Text Char"/>
    <w:basedOn w:val="DefaultParagraphFont"/>
    <w:link w:val="BalloonText"/>
    <w:uiPriority w:val="99"/>
    <w:semiHidden/>
    <w:rsid w:val="00F45C7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E5F5E"/>
    <w:rPr>
      <w:sz w:val="16"/>
      <w:szCs w:val="16"/>
    </w:rPr>
  </w:style>
  <w:style w:type="paragraph" w:styleId="CommentText">
    <w:name w:val="annotation text"/>
    <w:basedOn w:val="Normal"/>
    <w:link w:val="CommentTextChar"/>
    <w:uiPriority w:val="99"/>
    <w:semiHidden/>
    <w:unhideWhenUsed/>
    <w:rsid w:val="001E5F5E"/>
    <w:rPr>
      <w:sz w:val="20"/>
      <w:szCs w:val="20"/>
    </w:rPr>
  </w:style>
  <w:style w:type="character" w:customStyle="1" w:styleId="CommentTextChar">
    <w:name w:val="Comment Text Char"/>
    <w:basedOn w:val="DefaultParagraphFont"/>
    <w:link w:val="CommentText"/>
    <w:uiPriority w:val="99"/>
    <w:semiHidden/>
    <w:rsid w:val="001E5F5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E5F5E"/>
    <w:rPr>
      <w:b/>
      <w:bCs/>
    </w:rPr>
  </w:style>
  <w:style w:type="character" w:customStyle="1" w:styleId="CommentSubjectChar">
    <w:name w:val="Comment Subject Char"/>
    <w:basedOn w:val="CommentTextChar"/>
    <w:link w:val="CommentSubject"/>
    <w:uiPriority w:val="99"/>
    <w:semiHidden/>
    <w:rsid w:val="001E5F5E"/>
    <w:rPr>
      <w:rFonts w:ascii="Times New Roman" w:eastAsia="Times New Roman" w:hAnsi="Times New Roman"/>
      <w:b/>
      <w:bCs/>
    </w:rPr>
  </w:style>
  <w:style w:type="paragraph" w:styleId="Title">
    <w:name w:val="Title"/>
    <w:basedOn w:val="Normal"/>
    <w:next w:val="Normal"/>
    <w:link w:val="TitleChar"/>
    <w:qFormat/>
    <w:rsid w:val="0021418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214186"/>
    <w:rPr>
      <w:rFonts w:ascii="Cambria" w:eastAsia="Times New Roman" w:hAnsi="Cambria"/>
      <w:b/>
      <w:bCs/>
      <w:kern w:val="28"/>
      <w:sz w:val="32"/>
      <w:szCs w:val="32"/>
    </w:rPr>
  </w:style>
  <w:style w:type="paragraph" w:styleId="Header">
    <w:name w:val="header"/>
    <w:basedOn w:val="Normal"/>
    <w:link w:val="HeaderChar"/>
    <w:uiPriority w:val="99"/>
    <w:unhideWhenUsed/>
    <w:rsid w:val="0096313B"/>
    <w:pPr>
      <w:tabs>
        <w:tab w:val="center" w:pos="4680"/>
        <w:tab w:val="right" w:pos="9360"/>
      </w:tabs>
    </w:pPr>
  </w:style>
  <w:style w:type="character" w:customStyle="1" w:styleId="HeaderChar">
    <w:name w:val="Header Char"/>
    <w:basedOn w:val="DefaultParagraphFont"/>
    <w:link w:val="Header"/>
    <w:uiPriority w:val="99"/>
    <w:rsid w:val="0096313B"/>
    <w:rPr>
      <w:rFonts w:ascii="Times New Roman" w:eastAsia="Times New Roman" w:hAnsi="Times New Roman"/>
      <w:sz w:val="24"/>
      <w:szCs w:val="24"/>
    </w:rPr>
  </w:style>
  <w:style w:type="paragraph" w:styleId="Footer">
    <w:name w:val="footer"/>
    <w:basedOn w:val="Normal"/>
    <w:link w:val="FooterChar"/>
    <w:uiPriority w:val="99"/>
    <w:unhideWhenUsed/>
    <w:rsid w:val="0096313B"/>
    <w:pPr>
      <w:tabs>
        <w:tab w:val="center" w:pos="4680"/>
        <w:tab w:val="right" w:pos="9360"/>
      </w:tabs>
    </w:pPr>
  </w:style>
  <w:style w:type="character" w:customStyle="1" w:styleId="FooterChar">
    <w:name w:val="Footer Char"/>
    <w:basedOn w:val="DefaultParagraphFont"/>
    <w:link w:val="Footer"/>
    <w:uiPriority w:val="99"/>
    <w:rsid w:val="0096313B"/>
    <w:rPr>
      <w:rFonts w:ascii="Times New Roman" w:eastAsia="Times New Roman" w:hAnsi="Times New Roman"/>
      <w:sz w:val="24"/>
      <w:szCs w:val="24"/>
    </w:rPr>
  </w:style>
  <w:style w:type="paragraph" w:customStyle="1" w:styleId="Pa0">
    <w:name w:val="Pa0"/>
    <w:basedOn w:val="Normal"/>
    <w:next w:val="Normal"/>
    <w:link w:val="Pa0Char"/>
    <w:uiPriority w:val="99"/>
    <w:rsid w:val="0088326C"/>
    <w:pPr>
      <w:autoSpaceDE w:val="0"/>
      <w:autoSpaceDN w:val="0"/>
      <w:adjustRightInd w:val="0"/>
      <w:spacing w:line="241" w:lineRule="atLeast"/>
    </w:pPr>
    <w:rPr>
      <w:rFonts w:ascii="Akkurat Light Pro" w:eastAsia="Calibri" w:hAnsi="Akkurat Light Pro"/>
    </w:rPr>
  </w:style>
  <w:style w:type="paragraph" w:styleId="ListParagraph">
    <w:name w:val="List Paragraph"/>
    <w:basedOn w:val="Normal"/>
    <w:uiPriority w:val="34"/>
    <w:qFormat/>
    <w:rsid w:val="000237C1"/>
    <w:pPr>
      <w:ind w:left="720"/>
      <w:contextualSpacing/>
    </w:pPr>
  </w:style>
  <w:style w:type="character" w:styleId="Hyperlink">
    <w:name w:val="Hyperlink"/>
    <w:uiPriority w:val="99"/>
    <w:unhideWhenUsed/>
    <w:rsid w:val="00EE00F4"/>
    <w:rPr>
      <w:color w:val="0000FF"/>
      <w:u w:val="single"/>
    </w:rPr>
  </w:style>
  <w:style w:type="character" w:customStyle="1" w:styleId="visually-hidden">
    <w:name w:val="visually-hidden"/>
    <w:basedOn w:val="DefaultParagraphFont"/>
    <w:rsid w:val="004B1083"/>
  </w:style>
  <w:style w:type="paragraph" w:customStyle="1" w:styleId="EndNoteBibliographyTitle">
    <w:name w:val="EndNote Bibliography Title"/>
    <w:basedOn w:val="Normal"/>
    <w:link w:val="EndNoteBibliographyTitleChar"/>
    <w:rsid w:val="00A34B44"/>
    <w:pPr>
      <w:jc w:val="center"/>
    </w:pPr>
    <w:rPr>
      <w:noProof/>
    </w:rPr>
  </w:style>
  <w:style w:type="character" w:customStyle="1" w:styleId="Pa0Char">
    <w:name w:val="Pa0 Char"/>
    <w:basedOn w:val="DefaultParagraphFont"/>
    <w:link w:val="Pa0"/>
    <w:uiPriority w:val="99"/>
    <w:rsid w:val="00A34B44"/>
    <w:rPr>
      <w:rFonts w:ascii="Akkurat Light Pro" w:hAnsi="Akkurat Light Pro"/>
      <w:sz w:val="24"/>
      <w:szCs w:val="24"/>
    </w:rPr>
  </w:style>
  <w:style w:type="character" w:customStyle="1" w:styleId="EndNoteBibliographyTitleChar">
    <w:name w:val="EndNote Bibliography Title Char"/>
    <w:basedOn w:val="Pa0Char"/>
    <w:link w:val="EndNoteBibliographyTitle"/>
    <w:rsid w:val="00A34B44"/>
    <w:rPr>
      <w:rFonts w:ascii="Times New Roman" w:eastAsia="Times New Roman" w:hAnsi="Times New Roman"/>
      <w:noProof/>
      <w:sz w:val="24"/>
      <w:szCs w:val="24"/>
    </w:rPr>
  </w:style>
  <w:style w:type="paragraph" w:customStyle="1" w:styleId="EndNoteBibliography">
    <w:name w:val="EndNote Bibliography"/>
    <w:basedOn w:val="Normal"/>
    <w:link w:val="EndNoteBibliographyChar"/>
    <w:rsid w:val="00A34B44"/>
    <w:rPr>
      <w:noProof/>
    </w:rPr>
  </w:style>
  <w:style w:type="character" w:customStyle="1" w:styleId="EndNoteBibliographyChar">
    <w:name w:val="EndNote Bibliography Char"/>
    <w:basedOn w:val="Pa0Char"/>
    <w:link w:val="EndNoteBibliography"/>
    <w:rsid w:val="00A34B44"/>
    <w:rPr>
      <w:rFonts w:ascii="Times New Roman" w:eastAsia="Times New Roman" w:hAnsi="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906921">
      <w:bodyDiv w:val="1"/>
      <w:marLeft w:val="0"/>
      <w:marRight w:val="0"/>
      <w:marTop w:val="0"/>
      <w:marBottom w:val="0"/>
      <w:divBdr>
        <w:top w:val="none" w:sz="0" w:space="0" w:color="auto"/>
        <w:left w:val="none" w:sz="0" w:space="0" w:color="auto"/>
        <w:bottom w:val="none" w:sz="0" w:space="0" w:color="auto"/>
        <w:right w:val="none" w:sz="0" w:space="0" w:color="auto"/>
      </w:divBdr>
    </w:div>
    <w:div w:id="198446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24124-5B4E-442C-B902-ED335C31F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2000</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Quest Diagnostics</Company>
  <LinksUpToDate>false</LinksUpToDate>
  <CharactersWithSpaces>13380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Lizotte</dc:creator>
  <cp:lastModifiedBy>Vere, Brenda X</cp:lastModifiedBy>
  <cp:revision>9</cp:revision>
  <dcterms:created xsi:type="dcterms:W3CDTF">2019-01-18T19:38:00Z</dcterms:created>
  <dcterms:modified xsi:type="dcterms:W3CDTF">2019-04-08T19:44:00Z</dcterms:modified>
</cp:coreProperties>
</file>